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4900" w:rsidRDefault="00E83223" w:rsidP="007E4299">
      <w:pPr>
        <w:rPr>
          <w:b/>
          <w:sz w:val="28"/>
          <w:szCs w:val="28"/>
          <w:u w:val="single"/>
        </w:rPr>
      </w:pPr>
      <w:r>
        <w:rPr>
          <w:b/>
          <w:sz w:val="28"/>
          <w:szCs w:val="28"/>
          <w:u w:val="single"/>
        </w:rPr>
        <w:t>Zeichenkurs Herbst 2015 Donnerstag</w:t>
      </w:r>
    </w:p>
    <w:p w:rsidR="00E83223" w:rsidRDefault="00E83223" w:rsidP="007E4299">
      <w:pPr>
        <w:rPr>
          <w:b/>
          <w:sz w:val="28"/>
          <w:szCs w:val="28"/>
          <w:u w:val="single"/>
        </w:rPr>
      </w:pPr>
    </w:p>
    <w:p w:rsidR="007E4299" w:rsidRDefault="007E4299" w:rsidP="007E4299">
      <w:pPr>
        <w:rPr>
          <w:b/>
          <w:u w:val="single"/>
        </w:rPr>
      </w:pPr>
      <w:r>
        <w:rPr>
          <w:b/>
          <w:sz w:val="28"/>
          <w:szCs w:val="28"/>
          <w:u w:val="single"/>
        </w:rPr>
        <w:t>LINIE an sich: (Motorisches Produzieren)</w:t>
      </w:r>
    </w:p>
    <w:p w:rsidR="004E4900" w:rsidRDefault="004E4900" w:rsidP="007E4299"/>
    <w:p w:rsidR="004E4900" w:rsidRDefault="004E4900" w:rsidP="007E4299">
      <w:pPr>
        <w:rPr>
          <w:rFonts w:ascii="Arial" w:hAnsi="Arial" w:cs="Arial"/>
        </w:rPr>
      </w:pPr>
      <w:r>
        <w:rPr>
          <w:rFonts w:ascii="Arial" w:hAnsi="Arial" w:cs="Arial"/>
        </w:rPr>
        <w:t>Als Erstes tricksen wir unsere rechte Gehirnhälfte aus und schalten um in den Zeichenmodus (Quelle Betty Edwards – Garantiert zeichnen lernen)</w:t>
      </w:r>
      <w:r w:rsidR="00D510CC">
        <w:rPr>
          <w:rFonts w:ascii="Arial" w:hAnsi="Arial" w:cs="Arial"/>
        </w:rPr>
        <w:t xml:space="preserve">, denn unsere </w:t>
      </w:r>
      <w:proofErr w:type="gramStart"/>
      <w:r w:rsidR="00D510CC">
        <w:rPr>
          <w:rFonts w:ascii="Arial" w:hAnsi="Arial" w:cs="Arial"/>
        </w:rPr>
        <w:t>denkende ,</w:t>
      </w:r>
      <w:proofErr w:type="gramEnd"/>
      <w:r w:rsidR="00D510CC">
        <w:rPr>
          <w:rFonts w:ascii="Arial" w:hAnsi="Arial" w:cs="Arial"/>
        </w:rPr>
        <w:t xml:space="preserve"> rationale Gehirnhälfte brauchen wir jetzt gar nicht…….</w:t>
      </w:r>
    </w:p>
    <w:p w:rsidR="004E4900" w:rsidRDefault="004E4900" w:rsidP="007E4299">
      <w:pPr>
        <w:rPr>
          <w:rFonts w:ascii="Arial" w:hAnsi="Arial" w:cs="Arial"/>
        </w:rPr>
      </w:pPr>
    </w:p>
    <w:p w:rsidR="004E4900" w:rsidRDefault="004E4900" w:rsidP="007E4299">
      <w:pPr>
        <w:rPr>
          <w:rFonts w:ascii="Arial" w:hAnsi="Arial" w:cs="Arial"/>
        </w:rPr>
      </w:pPr>
      <w:r>
        <w:rPr>
          <w:rFonts w:ascii="Arial" w:hAnsi="Arial" w:cs="Arial"/>
        </w:rPr>
        <w:t>Wir machen 8er und Symmetriefiguren</w:t>
      </w:r>
      <w:r w:rsidR="00D510CC">
        <w:rPr>
          <w:rFonts w:ascii="Arial" w:hAnsi="Arial" w:cs="Arial"/>
        </w:rPr>
        <w:t xml:space="preserve"> </w:t>
      </w:r>
      <w:proofErr w:type="gramStart"/>
      <w:r w:rsidR="00D510CC">
        <w:rPr>
          <w:rFonts w:ascii="Arial" w:hAnsi="Arial" w:cs="Arial"/>
        </w:rPr>
        <w:t>( auf</w:t>
      </w:r>
      <w:proofErr w:type="gramEnd"/>
      <w:r w:rsidR="00D510CC">
        <w:rPr>
          <w:rFonts w:ascii="Arial" w:hAnsi="Arial" w:cs="Arial"/>
        </w:rPr>
        <w:t xml:space="preserve"> der linken Seite beginnen, bei Linkshändern auf der rechten Seite)</w:t>
      </w:r>
      <w:r>
        <w:rPr>
          <w:rFonts w:ascii="Arial" w:hAnsi="Arial" w:cs="Arial"/>
        </w:rPr>
        <w:t xml:space="preserve"> auf unseren Blättern – ich zeige vor, wie es geht!</w:t>
      </w:r>
    </w:p>
    <w:p w:rsidR="004E4900" w:rsidRPr="004E4900" w:rsidRDefault="004E4900" w:rsidP="007E4299">
      <w:pPr>
        <w:rPr>
          <w:rFonts w:ascii="Arial" w:hAnsi="Arial" w:cs="Arial"/>
        </w:rPr>
      </w:pPr>
    </w:p>
    <w:p w:rsidR="004D46DD" w:rsidRDefault="00D510CC" w:rsidP="007E4299">
      <w:pPr>
        <w:rPr>
          <w:rFonts w:ascii="Arial" w:hAnsi="Arial" w:cs="Arial"/>
        </w:rPr>
      </w:pPr>
      <w:r>
        <w:rPr>
          <w:rFonts w:ascii="Arial" w:hAnsi="Arial" w:cs="Arial"/>
        </w:rPr>
        <w:t xml:space="preserve">Und es geht los: </w:t>
      </w:r>
    </w:p>
    <w:p w:rsidR="0069304B" w:rsidRPr="004E4900" w:rsidRDefault="007E4299" w:rsidP="007E4299">
      <w:pPr>
        <w:rPr>
          <w:rFonts w:ascii="Arial" w:hAnsi="Arial" w:cs="Arial"/>
        </w:rPr>
      </w:pPr>
      <w:r w:rsidRPr="004E4900">
        <w:rPr>
          <w:rFonts w:ascii="Arial" w:hAnsi="Arial" w:cs="Arial"/>
        </w:rPr>
        <w:t xml:space="preserve">Wir beginnen mit Kritzeln und Kennen lernen der verschiedenen Bleistifte, Kohle, Rötel, Farbstifte, etc. auf </w:t>
      </w:r>
      <w:r w:rsidRPr="004E4900">
        <w:rPr>
          <w:rFonts w:ascii="Arial" w:hAnsi="Arial" w:cs="Arial"/>
          <w:b/>
        </w:rPr>
        <w:t>großem Blatt</w:t>
      </w:r>
      <w:r w:rsidRPr="004E4900">
        <w:rPr>
          <w:rFonts w:ascii="Arial" w:hAnsi="Arial" w:cs="Arial"/>
        </w:rPr>
        <w:t xml:space="preserve"> kritzeln – NICHTS KONKRETES KEINE SYMBOLE wie Herzchen, Augen o.ä.</w:t>
      </w:r>
      <w:r w:rsidR="0069304B" w:rsidRPr="004E4900">
        <w:rPr>
          <w:rFonts w:ascii="Arial" w:hAnsi="Arial" w:cs="Arial"/>
        </w:rPr>
        <w:t xml:space="preserve"> </w:t>
      </w:r>
      <w:r w:rsidR="004E4900" w:rsidRPr="004E4900">
        <w:rPr>
          <w:rFonts w:ascii="Arial" w:hAnsi="Arial" w:cs="Arial"/>
        </w:rPr>
        <w:t xml:space="preserve"> UND jeder arbeitet in seinem Tempo!</w:t>
      </w:r>
    </w:p>
    <w:p w:rsidR="0069304B" w:rsidRPr="004E4900" w:rsidRDefault="0069304B" w:rsidP="007E4299">
      <w:pPr>
        <w:rPr>
          <w:rFonts w:ascii="Arial" w:hAnsi="Arial" w:cs="Arial"/>
        </w:rPr>
      </w:pPr>
    </w:p>
    <w:p w:rsidR="0069304B" w:rsidRPr="004E4900" w:rsidRDefault="0069304B" w:rsidP="0069304B">
      <w:pPr>
        <w:rPr>
          <w:rFonts w:ascii="Arial" w:hAnsi="Arial" w:cs="Arial"/>
        </w:rPr>
      </w:pPr>
      <w:r w:rsidRPr="004E4900">
        <w:rPr>
          <w:rFonts w:ascii="Arial" w:hAnsi="Arial" w:cs="Arial"/>
        </w:rPr>
        <w:t>Stift ganz hinten halten oder in der linken Hand ganz locker oder ganz fest andrücken, mit 2-3 Stiften gleichzeitig zeichnen, alles ausprobieren was einem einfällt – es gibt nichts Richtiges oder Falsches, wir probieren aus!</w:t>
      </w:r>
    </w:p>
    <w:p w:rsidR="0069304B" w:rsidRPr="004E4900" w:rsidRDefault="0069304B" w:rsidP="0069304B">
      <w:pPr>
        <w:rPr>
          <w:rFonts w:ascii="Arial" w:hAnsi="Arial" w:cs="Arial"/>
        </w:rPr>
      </w:pPr>
      <w:r w:rsidRPr="004E4900">
        <w:rPr>
          <w:rFonts w:ascii="Arial" w:hAnsi="Arial" w:cs="Arial"/>
        </w:rPr>
        <w:t>Gerne auch die verschiedenen Bleistifte ausprobieren – welche Erfahrungen machen wir hier?</w:t>
      </w:r>
    </w:p>
    <w:p w:rsidR="0069304B" w:rsidRPr="004E4900" w:rsidRDefault="0069304B" w:rsidP="007E4299">
      <w:pPr>
        <w:rPr>
          <w:rFonts w:ascii="Arial" w:hAnsi="Arial" w:cs="Arial"/>
        </w:rPr>
      </w:pPr>
    </w:p>
    <w:p w:rsidR="007E4299" w:rsidRPr="004E4900" w:rsidRDefault="009F0983" w:rsidP="007E4299">
      <w:pPr>
        <w:rPr>
          <w:rFonts w:ascii="Arial" w:hAnsi="Arial" w:cs="Arial"/>
        </w:rPr>
      </w:pPr>
      <w:r w:rsidRPr="004E4900">
        <w:rPr>
          <w:rFonts w:ascii="Arial" w:hAnsi="Arial" w:cs="Arial"/>
          <w:b/>
        </w:rPr>
        <w:t>Warm-</w:t>
      </w:r>
      <w:proofErr w:type="spellStart"/>
      <w:r w:rsidRPr="004E4900">
        <w:rPr>
          <w:rFonts w:ascii="Arial" w:hAnsi="Arial" w:cs="Arial"/>
          <w:b/>
        </w:rPr>
        <w:t>Up</w:t>
      </w:r>
      <w:proofErr w:type="spellEnd"/>
      <w:r w:rsidRPr="004E4900">
        <w:rPr>
          <w:rFonts w:ascii="Arial" w:hAnsi="Arial" w:cs="Arial"/>
          <w:b/>
        </w:rPr>
        <w:t xml:space="preserve"> 1</w:t>
      </w:r>
      <w:r w:rsidRPr="004E4900">
        <w:rPr>
          <w:rFonts w:ascii="Arial" w:hAnsi="Arial" w:cs="Arial"/>
        </w:rPr>
        <w:t>: auf einem A4-Blatt ziehen wir freihändig einen Rahmen und versuchen g</w:t>
      </w:r>
      <w:r w:rsidR="007E4299" w:rsidRPr="004E4900">
        <w:rPr>
          <w:rFonts w:ascii="Arial" w:hAnsi="Arial" w:cs="Arial"/>
        </w:rPr>
        <w:t>erade Linien</w:t>
      </w:r>
      <w:r w:rsidRPr="004E4900">
        <w:rPr>
          <w:rFonts w:ascii="Arial" w:hAnsi="Arial" w:cs="Arial"/>
        </w:rPr>
        <w:t xml:space="preserve"> zu ziehen, ruhig in verschiedenen Richtungen übereinander, siehe Beispiele!</w:t>
      </w:r>
      <w:r w:rsidR="004E4900" w:rsidRPr="004E4900">
        <w:rPr>
          <w:rFonts w:ascii="Arial" w:hAnsi="Arial" w:cs="Arial"/>
        </w:rPr>
        <w:t xml:space="preserve"> Man kann versuchen kurze, harte Striche oder lange, weiche Striche mit wenig Druck</w:t>
      </w:r>
      <w:proofErr w:type="gramStart"/>
      <w:r w:rsidR="004E4900" w:rsidRPr="004E4900">
        <w:rPr>
          <w:rFonts w:ascii="Arial" w:hAnsi="Arial" w:cs="Arial"/>
        </w:rPr>
        <w:t>……</w:t>
      </w:r>
      <w:proofErr w:type="gramEnd"/>
    </w:p>
    <w:p w:rsidR="009F0983" w:rsidRPr="004E4900" w:rsidRDefault="009F0983" w:rsidP="007E4299">
      <w:pPr>
        <w:rPr>
          <w:rFonts w:ascii="Arial" w:hAnsi="Arial" w:cs="Arial"/>
        </w:rPr>
      </w:pPr>
    </w:p>
    <w:p w:rsidR="009F0983" w:rsidRPr="004E4900" w:rsidRDefault="009F0983" w:rsidP="007E4299">
      <w:pPr>
        <w:rPr>
          <w:rFonts w:ascii="Arial" w:hAnsi="Arial" w:cs="Arial"/>
        </w:rPr>
      </w:pPr>
      <w:r w:rsidRPr="004E4900">
        <w:rPr>
          <w:rFonts w:ascii="Arial" w:hAnsi="Arial" w:cs="Arial"/>
          <w:b/>
        </w:rPr>
        <w:t>Warm-</w:t>
      </w:r>
      <w:proofErr w:type="spellStart"/>
      <w:r w:rsidRPr="004E4900">
        <w:rPr>
          <w:rFonts w:ascii="Arial" w:hAnsi="Arial" w:cs="Arial"/>
          <w:b/>
        </w:rPr>
        <w:t>Up</w:t>
      </w:r>
      <w:proofErr w:type="spellEnd"/>
      <w:r w:rsidRPr="004E4900">
        <w:rPr>
          <w:rFonts w:ascii="Arial" w:hAnsi="Arial" w:cs="Arial"/>
          <w:b/>
        </w:rPr>
        <w:t xml:space="preserve"> 2</w:t>
      </w:r>
      <w:r w:rsidR="004E4900" w:rsidRPr="004E4900">
        <w:rPr>
          <w:rFonts w:ascii="Arial" w:hAnsi="Arial" w:cs="Arial"/>
        </w:rPr>
        <w:t>: W</w:t>
      </w:r>
      <w:r w:rsidRPr="004E4900">
        <w:rPr>
          <w:rFonts w:ascii="Arial" w:hAnsi="Arial" w:cs="Arial"/>
        </w:rPr>
        <w:t xml:space="preserve">ir ziehen wieder einen Rahmen </w:t>
      </w:r>
      <w:r w:rsidR="0069304B" w:rsidRPr="004E4900">
        <w:rPr>
          <w:rFonts w:ascii="Arial" w:hAnsi="Arial" w:cs="Arial"/>
        </w:rPr>
        <w:t>freihändig</w:t>
      </w:r>
      <w:r w:rsidRPr="004E4900">
        <w:rPr>
          <w:rFonts w:ascii="Arial" w:hAnsi="Arial" w:cs="Arial"/>
        </w:rPr>
        <w:t>, dann legen wir gerade Striche übereinander und untereinander, ziehen die Linien jedoch durch und radieren dann raus. Ich zeige vor, wie es geht! Eine wichtige Erfahrung zum Thema, wenn Linien unterbrochen sind, wie setze ich an – ich ziehe hier die Linien immer durch!</w:t>
      </w:r>
      <w:r w:rsidR="004E4900" w:rsidRPr="004E4900">
        <w:rPr>
          <w:rFonts w:ascii="Arial" w:hAnsi="Arial" w:cs="Arial"/>
        </w:rPr>
        <w:t xml:space="preserve"> Wenn man eine Linie ÜBER die andere setzen will, kann man zum Bsp. weniger fest andrücken…</w:t>
      </w:r>
      <w:proofErr w:type="gramStart"/>
      <w:r w:rsidR="004E4900" w:rsidRPr="004E4900">
        <w:rPr>
          <w:rFonts w:ascii="Arial" w:hAnsi="Arial" w:cs="Arial"/>
        </w:rPr>
        <w:t>..</w:t>
      </w:r>
      <w:proofErr w:type="gramEnd"/>
    </w:p>
    <w:p w:rsidR="0069304B" w:rsidRPr="004E4900" w:rsidRDefault="0069304B" w:rsidP="007E4299">
      <w:pPr>
        <w:rPr>
          <w:rFonts w:ascii="Arial" w:hAnsi="Arial" w:cs="Arial"/>
        </w:rPr>
      </w:pPr>
      <w:r w:rsidRPr="004E4900">
        <w:rPr>
          <w:rFonts w:ascii="Arial" w:hAnsi="Arial" w:cs="Arial"/>
          <w:noProof/>
        </w:rPr>
        <w:drawing>
          <wp:inline distT="0" distB="0" distL="0" distR="0">
            <wp:extent cx="3329940" cy="2879725"/>
            <wp:effectExtent l="19050" t="0" r="3810" b="0"/>
            <wp:docPr id="7" name="Bild 5" descr="Gekreuzte Str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kreuzte Striche"/>
                    <pic:cNvPicPr>
                      <a:picLocks noChangeAspect="1" noChangeArrowheads="1"/>
                    </pic:cNvPicPr>
                  </pic:nvPicPr>
                  <pic:blipFill>
                    <a:blip r:embed="rId5" cstate="print"/>
                    <a:srcRect/>
                    <a:stretch>
                      <a:fillRect/>
                    </a:stretch>
                  </pic:blipFill>
                  <pic:spPr bwMode="auto">
                    <a:xfrm>
                      <a:off x="0" y="0"/>
                      <a:ext cx="3329940" cy="2879725"/>
                    </a:xfrm>
                    <a:prstGeom prst="rect">
                      <a:avLst/>
                    </a:prstGeom>
                    <a:noFill/>
                    <a:ln w="9525">
                      <a:noFill/>
                      <a:miter lim="800000"/>
                      <a:headEnd/>
                      <a:tailEnd/>
                    </a:ln>
                  </pic:spPr>
                </pic:pic>
              </a:graphicData>
            </a:graphic>
          </wp:inline>
        </w:drawing>
      </w:r>
    </w:p>
    <w:p w:rsidR="004E4900" w:rsidRPr="004E4900" w:rsidRDefault="004E4900" w:rsidP="007E4299">
      <w:pPr>
        <w:rPr>
          <w:rFonts w:ascii="Arial" w:hAnsi="Arial" w:cs="Arial"/>
        </w:rPr>
      </w:pPr>
    </w:p>
    <w:p w:rsidR="009F0983" w:rsidRPr="004E4900" w:rsidRDefault="009F0983" w:rsidP="007E4299">
      <w:pPr>
        <w:rPr>
          <w:rFonts w:ascii="Arial" w:hAnsi="Arial" w:cs="Arial"/>
        </w:rPr>
      </w:pPr>
    </w:p>
    <w:p w:rsidR="007E4299" w:rsidRPr="004E4900" w:rsidRDefault="009F0983" w:rsidP="007E4299">
      <w:pPr>
        <w:rPr>
          <w:rFonts w:ascii="Arial" w:hAnsi="Arial" w:cs="Arial"/>
        </w:rPr>
      </w:pPr>
      <w:r w:rsidRPr="004E4900">
        <w:rPr>
          <w:rFonts w:ascii="Arial" w:hAnsi="Arial" w:cs="Arial"/>
          <w:b/>
        </w:rPr>
        <w:t>Warm-</w:t>
      </w:r>
      <w:proofErr w:type="spellStart"/>
      <w:r w:rsidRPr="004E4900">
        <w:rPr>
          <w:rFonts w:ascii="Arial" w:hAnsi="Arial" w:cs="Arial"/>
          <w:b/>
        </w:rPr>
        <w:t>Up</w:t>
      </w:r>
      <w:proofErr w:type="spellEnd"/>
      <w:r w:rsidRPr="004E4900">
        <w:rPr>
          <w:rFonts w:ascii="Arial" w:hAnsi="Arial" w:cs="Arial"/>
          <w:b/>
        </w:rPr>
        <w:t xml:space="preserve"> 3</w:t>
      </w:r>
      <w:r w:rsidRPr="004E4900">
        <w:rPr>
          <w:rFonts w:ascii="Arial" w:hAnsi="Arial" w:cs="Arial"/>
        </w:rPr>
        <w:t xml:space="preserve">: </w:t>
      </w:r>
      <w:r w:rsidR="004E4900" w:rsidRPr="004E4900">
        <w:rPr>
          <w:rFonts w:ascii="Arial" w:hAnsi="Arial" w:cs="Arial"/>
        </w:rPr>
        <w:t>Ein weiteres Blatt wird mit Rahmen versehen, wir machen kurvige Linien, vielleicht verdichten wir an einer Stelle, wie werde ich hier dunkler? Wieder mir verschiedenen Stifthaltungen und auch verschiedenen Stiften.</w:t>
      </w:r>
      <w:r w:rsidR="004E4900">
        <w:rPr>
          <w:rFonts w:ascii="Arial" w:hAnsi="Arial" w:cs="Arial"/>
        </w:rPr>
        <w:t xml:space="preserve"> Unbefangen drauf los kritzeln</w:t>
      </w:r>
      <w:proofErr w:type="gramStart"/>
      <w:r w:rsidR="004E4900">
        <w:rPr>
          <w:rFonts w:ascii="Arial" w:hAnsi="Arial" w:cs="Arial"/>
        </w:rPr>
        <w:t>…….</w:t>
      </w:r>
      <w:proofErr w:type="gramEnd"/>
    </w:p>
    <w:p w:rsidR="004E4900" w:rsidRDefault="004E4900" w:rsidP="007E4299">
      <w:pPr>
        <w:rPr>
          <w:rFonts w:ascii="Arial" w:hAnsi="Arial" w:cs="Arial"/>
          <w:b/>
        </w:rPr>
      </w:pPr>
    </w:p>
    <w:p w:rsidR="004E4900" w:rsidRDefault="004E4900" w:rsidP="007E4299">
      <w:pPr>
        <w:rPr>
          <w:rFonts w:ascii="Arial" w:hAnsi="Arial" w:cs="Arial"/>
          <w:b/>
        </w:rPr>
      </w:pPr>
    </w:p>
    <w:p w:rsidR="004E4900" w:rsidRPr="004E4900" w:rsidRDefault="004E4900" w:rsidP="007E4299">
      <w:pPr>
        <w:rPr>
          <w:rFonts w:ascii="Arial" w:hAnsi="Arial" w:cs="Arial"/>
        </w:rPr>
      </w:pPr>
      <w:r w:rsidRPr="004E4900">
        <w:rPr>
          <w:rFonts w:ascii="Arial" w:hAnsi="Arial" w:cs="Arial"/>
          <w:b/>
        </w:rPr>
        <w:t>Warm-</w:t>
      </w:r>
      <w:proofErr w:type="spellStart"/>
      <w:r w:rsidRPr="004E4900">
        <w:rPr>
          <w:rFonts w:ascii="Arial" w:hAnsi="Arial" w:cs="Arial"/>
          <w:b/>
        </w:rPr>
        <w:t>Up</w:t>
      </w:r>
      <w:proofErr w:type="spellEnd"/>
      <w:r w:rsidRPr="004E4900">
        <w:rPr>
          <w:rFonts w:ascii="Arial" w:hAnsi="Arial" w:cs="Arial"/>
          <w:b/>
        </w:rPr>
        <w:t xml:space="preserve"> 4</w:t>
      </w:r>
      <w:r w:rsidRPr="004E4900">
        <w:rPr>
          <w:rFonts w:ascii="Arial" w:hAnsi="Arial" w:cs="Arial"/>
        </w:rPr>
        <w:t>: Wildwuchs: Die Linien gerade, gebogene richten sich nach oben, hier gerne auch einmal Kohle</w:t>
      </w:r>
      <w:r>
        <w:rPr>
          <w:rFonts w:ascii="Arial" w:hAnsi="Arial" w:cs="Arial"/>
        </w:rPr>
        <w:t xml:space="preserve"> oder Kreiden</w:t>
      </w:r>
      <w:r w:rsidRPr="004E4900">
        <w:rPr>
          <w:rFonts w:ascii="Arial" w:hAnsi="Arial" w:cs="Arial"/>
        </w:rPr>
        <w:t xml:space="preserve"> ausprobieren.</w:t>
      </w:r>
      <w:r>
        <w:rPr>
          <w:rFonts w:ascii="Arial" w:hAnsi="Arial" w:cs="Arial"/>
        </w:rPr>
        <w:t xml:space="preserve"> Hier strecken sich unsere Linien wie Pflanzen ins Helle, mal direkt, mal auf Umwegen, mal kräftig, mal zart, mal gebrochen, krakelig, zittrig….wir erforschen unsere eigene Linie, unseren Ausdruck den „Duktus“. Auf keinen Fall sollten die Linien aber an wirkliche Pflanzen oder Stängel erinnern.</w:t>
      </w:r>
    </w:p>
    <w:p w:rsidR="004E4900" w:rsidRPr="004E4900" w:rsidRDefault="004E4900" w:rsidP="007E4299">
      <w:pPr>
        <w:rPr>
          <w:rFonts w:ascii="Arial" w:hAnsi="Arial" w:cs="Arial"/>
        </w:rPr>
      </w:pPr>
    </w:p>
    <w:p w:rsidR="004E4900" w:rsidRPr="004E4900" w:rsidRDefault="004E4900" w:rsidP="007E4299">
      <w:pPr>
        <w:rPr>
          <w:rFonts w:ascii="Arial" w:hAnsi="Arial" w:cs="Arial"/>
        </w:rPr>
      </w:pPr>
      <w:r w:rsidRPr="004E4900">
        <w:rPr>
          <w:rFonts w:ascii="Arial" w:hAnsi="Arial" w:cs="Arial"/>
          <w:noProof/>
        </w:rPr>
        <w:drawing>
          <wp:inline distT="0" distB="0" distL="0" distR="0">
            <wp:extent cx="5760720" cy="4140785"/>
            <wp:effectExtent l="19050" t="0" r="0" b="0"/>
            <wp:docPr id="8" name="Bild 1" descr="Ku%CC%88nstlMenschenz+-+141013"/>
            <wp:cNvGraphicFramePr/>
            <a:graphic xmlns:a="http://schemas.openxmlformats.org/drawingml/2006/main">
              <a:graphicData uri="http://schemas.openxmlformats.org/drawingml/2006/picture">
                <pic:pic xmlns:pic="http://schemas.openxmlformats.org/drawingml/2006/picture">
                  <pic:nvPicPr>
                    <pic:cNvPr id="2053" name="Picture 5" descr="Ku%CC%88nstlMenschenz+-+141013"/>
                    <pic:cNvPicPr>
                      <a:picLocks noChangeAspect="1" noChangeArrowheads="1"/>
                    </pic:cNvPicPr>
                  </pic:nvPicPr>
                  <pic:blipFill>
                    <a:blip r:embed="rId6" cstate="print"/>
                    <a:srcRect/>
                    <a:stretch>
                      <a:fillRect/>
                    </a:stretch>
                  </pic:blipFill>
                  <pic:spPr bwMode="auto">
                    <a:xfrm>
                      <a:off x="0" y="0"/>
                      <a:ext cx="5760720" cy="4140785"/>
                    </a:xfrm>
                    <a:prstGeom prst="rect">
                      <a:avLst/>
                    </a:prstGeom>
                    <a:noFill/>
                  </pic:spPr>
                </pic:pic>
              </a:graphicData>
            </a:graphic>
          </wp:inline>
        </w:drawing>
      </w:r>
    </w:p>
    <w:p w:rsidR="004E4900" w:rsidRPr="004E4900" w:rsidRDefault="004E4900" w:rsidP="007E4299">
      <w:pPr>
        <w:rPr>
          <w:rFonts w:ascii="Arial" w:hAnsi="Arial" w:cs="Arial"/>
        </w:rPr>
      </w:pPr>
    </w:p>
    <w:p w:rsidR="007E4299" w:rsidRPr="004E4900" w:rsidRDefault="0069304B" w:rsidP="007E4299">
      <w:pPr>
        <w:rPr>
          <w:rFonts w:ascii="Arial" w:hAnsi="Arial" w:cs="Arial"/>
        </w:rPr>
      </w:pPr>
      <w:r w:rsidRPr="004E4900">
        <w:rPr>
          <w:rFonts w:ascii="Arial" w:hAnsi="Arial" w:cs="Arial"/>
          <w:b/>
        </w:rPr>
        <w:t>Tipp für zu Hause</w:t>
      </w:r>
      <w:r w:rsidRPr="004E4900">
        <w:rPr>
          <w:rFonts w:ascii="Arial" w:hAnsi="Arial" w:cs="Arial"/>
        </w:rPr>
        <w:t xml:space="preserve">: Ganz viele Blätter richtiggehend </w:t>
      </w:r>
      <w:proofErr w:type="spellStart"/>
      <w:r w:rsidRPr="004E4900">
        <w:rPr>
          <w:rFonts w:ascii="Arial" w:hAnsi="Arial" w:cs="Arial"/>
        </w:rPr>
        <w:t>vollkratzeln</w:t>
      </w:r>
      <w:proofErr w:type="spellEnd"/>
      <w:r w:rsidRPr="004E4900">
        <w:rPr>
          <w:rFonts w:ascii="Arial" w:hAnsi="Arial" w:cs="Arial"/>
        </w:rPr>
        <w:t xml:space="preserve"> – mal schauen, wie schaffe ich es </w:t>
      </w:r>
      <w:r w:rsidR="004E4900" w:rsidRPr="004E4900">
        <w:rPr>
          <w:rFonts w:ascii="Arial" w:hAnsi="Arial" w:cs="Arial"/>
        </w:rPr>
        <w:t>dunkler</w:t>
      </w:r>
      <w:r w:rsidRPr="004E4900">
        <w:rPr>
          <w:rFonts w:ascii="Arial" w:hAnsi="Arial" w:cs="Arial"/>
        </w:rPr>
        <w:t xml:space="preserve"> </w:t>
      </w:r>
      <w:r w:rsidR="004E4900">
        <w:rPr>
          <w:rFonts w:ascii="Arial" w:hAnsi="Arial" w:cs="Arial"/>
        </w:rPr>
        <w:t>zu werden oder ganz hell und zart zu bleiben,</w:t>
      </w:r>
      <w:r w:rsidRPr="004E4900">
        <w:rPr>
          <w:rFonts w:ascii="Arial" w:hAnsi="Arial" w:cs="Arial"/>
        </w:rPr>
        <w:t xml:space="preserve"> kann ich mehrere Schichten übereinandersetzen oder nehme ich einen anderen Bleistift (zum Bsp. aus der Serie B…) zur Hilfe?</w:t>
      </w:r>
    </w:p>
    <w:p w:rsidR="0069304B" w:rsidRPr="004E4900" w:rsidRDefault="0069304B" w:rsidP="007E4299">
      <w:pPr>
        <w:rPr>
          <w:rFonts w:ascii="Arial" w:hAnsi="Arial" w:cs="Arial"/>
        </w:rPr>
      </w:pPr>
    </w:p>
    <w:p w:rsidR="007E4299" w:rsidRPr="004E4900" w:rsidRDefault="007E4299" w:rsidP="007E4299">
      <w:pPr>
        <w:rPr>
          <w:rFonts w:ascii="Arial" w:hAnsi="Arial" w:cs="Arial"/>
        </w:rPr>
      </w:pPr>
    </w:p>
    <w:p w:rsidR="00D510CC" w:rsidRDefault="00D510CC" w:rsidP="007E4299">
      <w:pPr>
        <w:rPr>
          <w:rFonts w:ascii="Arial" w:hAnsi="Arial" w:cs="Arial"/>
        </w:rPr>
      </w:pPr>
    </w:p>
    <w:p w:rsidR="00D510CC" w:rsidRDefault="00D510CC" w:rsidP="007E4299">
      <w:pPr>
        <w:rPr>
          <w:rFonts w:ascii="Arial" w:hAnsi="Arial" w:cs="Arial"/>
        </w:rPr>
      </w:pPr>
    </w:p>
    <w:p w:rsidR="00D510CC" w:rsidRDefault="00D510CC" w:rsidP="007E4299">
      <w:pPr>
        <w:rPr>
          <w:rFonts w:ascii="Arial" w:hAnsi="Arial" w:cs="Arial"/>
        </w:rPr>
      </w:pPr>
    </w:p>
    <w:p w:rsidR="00D510CC" w:rsidRDefault="00D510CC" w:rsidP="007E4299">
      <w:pPr>
        <w:rPr>
          <w:rFonts w:ascii="Arial" w:hAnsi="Arial" w:cs="Arial"/>
        </w:rPr>
      </w:pPr>
    </w:p>
    <w:p w:rsidR="00D510CC" w:rsidRDefault="00D510CC" w:rsidP="007E4299">
      <w:pPr>
        <w:rPr>
          <w:rFonts w:ascii="Arial" w:hAnsi="Arial" w:cs="Arial"/>
        </w:rPr>
      </w:pPr>
    </w:p>
    <w:p w:rsidR="003D5476" w:rsidRPr="004E4900" w:rsidRDefault="00D510CC" w:rsidP="007E4299">
      <w:pPr>
        <w:rPr>
          <w:rFonts w:ascii="Arial" w:hAnsi="Arial" w:cs="Arial"/>
        </w:rPr>
      </w:pPr>
      <w:r>
        <w:rPr>
          <w:rFonts w:ascii="Arial" w:hAnsi="Arial" w:cs="Arial"/>
        </w:rPr>
        <w:lastRenderedPageBreak/>
        <w:t>Hier zwei Beispiele von Rembrandt, sehr gut zu beobachten die Schraffur, sowie Licht und Schatten in der Zeichnung:</w:t>
      </w:r>
    </w:p>
    <w:p w:rsidR="007E4299" w:rsidRPr="004E4900" w:rsidRDefault="007E4299" w:rsidP="007E4299">
      <w:pPr>
        <w:rPr>
          <w:rFonts w:ascii="Arial" w:hAnsi="Arial" w:cs="Arial"/>
        </w:rPr>
      </w:pPr>
    </w:p>
    <w:p w:rsidR="007E4299" w:rsidRPr="004E4900" w:rsidRDefault="007E4299" w:rsidP="007E4299">
      <w:pPr>
        <w:rPr>
          <w:rFonts w:ascii="Arial" w:hAnsi="Arial" w:cs="Arial"/>
        </w:rPr>
      </w:pPr>
    </w:p>
    <w:p w:rsidR="003D5476" w:rsidRPr="004E4900" w:rsidRDefault="003D5476">
      <w:pPr>
        <w:rPr>
          <w:rFonts w:ascii="Arial" w:hAnsi="Arial" w:cs="Arial"/>
        </w:rPr>
      </w:pPr>
      <w:r w:rsidRPr="004E4900">
        <w:rPr>
          <w:rFonts w:ascii="Arial" w:hAnsi="Arial" w:cs="Arial"/>
          <w:noProof/>
        </w:rPr>
        <w:drawing>
          <wp:inline distT="0" distB="0" distL="0" distR="0">
            <wp:extent cx="4252699" cy="4312693"/>
            <wp:effectExtent l="19050" t="0" r="0" b="0"/>
            <wp:docPr id="2" name="Bild 2" descr="ets-rembrandt_saskia"/>
            <wp:cNvGraphicFramePr/>
            <a:graphic xmlns:a="http://schemas.openxmlformats.org/drawingml/2006/main">
              <a:graphicData uri="http://schemas.openxmlformats.org/drawingml/2006/picture">
                <pic:pic xmlns:pic="http://schemas.openxmlformats.org/drawingml/2006/picture">
                  <pic:nvPicPr>
                    <pic:cNvPr id="2053" name="Picture 5" descr="ets-rembrandt_saskia"/>
                    <pic:cNvPicPr>
                      <a:picLocks noChangeAspect="1" noChangeArrowheads="1"/>
                    </pic:cNvPicPr>
                  </pic:nvPicPr>
                  <pic:blipFill>
                    <a:blip r:embed="rId7" cstate="print"/>
                    <a:srcRect/>
                    <a:stretch>
                      <a:fillRect/>
                    </a:stretch>
                  </pic:blipFill>
                  <pic:spPr bwMode="auto">
                    <a:xfrm>
                      <a:off x="0" y="0"/>
                      <a:ext cx="4255332" cy="4315363"/>
                    </a:xfrm>
                    <a:prstGeom prst="rect">
                      <a:avLst/>
                    </a:prstGeom>
                    <a:noFill/>
                  </pic:spPr>
                </pic:pic>
              </a:graphicData>
            </a:graphic>
          </wp:inline>
        </w:drawing>
      </w:r>
    </w:p>
    <w:p w:rsidR="003D5476" w:rsidRPr="004E4900" w:rsidRDefault="003D5476">
      <w:pPr>
        <w:rPr>
          <w:rFonts w:ascii="Arial" w:hAnsi="Arial" w:cs="Arial"/>
        </w:rPr>
      </w:pPr>
    </w:p>
    <w:p w:rsidR="003D5476" w:rsidRPr="004E4900" w:rsidRDefault="003D5476">
      <w:pPr>
        <w:rPr>
          <w:rFonts w:ascii="Arial" w:hAnsi="Arial" w:cs="Arial"/>
        </w:rPr>
      </w:pPr>
    </w:p>
    <w:p w:rsidR="003D5476" w:rsidRDefault="003D5476">
      <w:pPr>
        <w:rPr>
          <w:rFonts w:ascii="Arial" w:hAnsi="Arial" w:cs="Arial"/>
        </w:rPr>
      </w:pPr>
      <w:r w:rsidRPr="004E4900">
        <w:rPr>
          <w:rFonts w:ascii="Arial" w:hAnsi="Arial" w:cs="Arial"/>
          <w:noProof/>
        </w:rPr>
        <w:drawing>
          <wp:inline distT="0" distB="0" distL="0" distR="0">
            <wp:extent cx="3447482" cy="3261814"/>
            <wp:effectExtent l="19050" t="0" r="568" b="0"/>
            <wp:docPr id="3" name="Bild 3" descr="rembrandt-selbstportrait"/>
            <wp:cNvGraphicFramePr/>
            <a:graphic xmlns:a="http://schemas.openxmlformats.org/drawingml/2006/main">
              <a:graphicData uri="http://schemas.openxmlformats.org/drawingml/2006/picture">
                <pic:pic xmlns:pic="http://schemas.openxmlformats.org/drawingml/2006/picture">
                  <pic:nvPicPr>
                    <pic:cNvPr id="2053" name="Picture 5" descr="rembrandt-selbstportrait"/>
                    <pic:cNvPicPr>
                      <a:picLocks noChangeAspect="1" noChangeArrowheads="1"/>
                    </pic:cNvPicPr>
                  </pic:nvPicPr>
                  <pic:blipFill>
                    <a:blip r:embed="rId8" cstate="print"/>
                    <a:srcRect/>
                    <a:stretch>
                      <a:fillRect/>
                    </a:stretch>
                  </pic:blipFill>
                  <pic:spPr bwMode="auto">
                    <a:xfrm>
                      <a:off x="0" y="0"/>
                      <a:ext cx="3455213" cy="3269129"/>
                    </a:xfrm>
                    <a:prstGeom prst="rect">
                      <a:avLst/>
                    </a:prstGeom>
                    <a:noFill/>
                  </pic:spPr>
                </pic:pic>
              </a:graphicData>
            </a:graphic>
          </wp:inline>
        </w:drawing>
      </w:r>
    </w:p>
    <w:p w:rsidR="00D510CC" w:rsidRDefault="00D510CC">
      <w:pPr>
        <w:rPr>
          <w:rFonts w:ascii="Arial" w:hAnsi="Arial" w:cs="Arial"/>
        </w:rPr>
      </w:pPr>
    </w:p>
    <w:p w:rsidR="00D510CC" w:rsidRDefault="00D510CC">
      <w:pPr>
        <w:rPr>
          <w:rFonts w:ascii="Arial" w:hAnsi="Arial" w:cs="Arial"/>
        </w:rPr>
      </w:pPr>
    </w:p>
    <w:p w:rsidR="004D46DD" w:rsidRDefault="00D510CC">
      <w:pPr>
        <w:rPr>
          <w:rFonts w:ascii="Arial" w:hAnsi="Arial" w:cs="Arial"/>
        </w:rPr>
      </w:pPr>
      <w:r w:rsidRPr="00D510CC">
        <w:rPr>
          <w:rFonts w:ascii="Arial" w:hAnsi="Arial" w:cs="Arial"/>
          <w:b/>
        </w:rPr>
        <w:lastRenderedPageBreak/>
        <w:t>Übung 1</w:t>
      </w:r>
      <w:r>
        <w:rPr>
          <w:rFonts w:ascii="Arial" w:hAnsi="Arial" w:cs="Arial"/>
        </w:rPr>
        <w:t>: Wir werden expressiv und machen ein Experiment. Wir zeichnen „Blind“, d.h. wir schauen nur auf unsere Vorlage, die wir uns umgekehrt hinlegen oder –stellen und zeichnen wild drauf los</w:t>
      </w:r>
      <w:r w:rsidR="004D46DD">
        <w:rPr>
          <w:rFonts w:ascii="Arial" w:hAnsi="Arial" w:cs="Arial"/>
        </w:rPr>
        <w:t xml:space="preserve"> und zwar in einer ENDLOSLINIE – wir nehmen den Stift nicht vom Blatt!!!</w:t>
      </w:r>
    </w:p>
    <w:p w:rsidR="00D510CC" w:rsidRPr="004E4900" w:rsidRDefault="00D510CC">
      <w:pPr>
        <w:rPr>
          <w:rFonts w:ascii="Arial" w:hAnsi="Arial" w:cs="Arial"/>
        </w:rPr>
      </w:pPr>
      <w:r>
        <w:rPr>
          <w:rFonts w:ascii="Arial" w:hAnsi="Arial" w:cs="Arial"/>
        </w:rPr>
        <w:t xml:space="preserve"> Von innen nach außen, von oben nach unten – wir zeichnen das nach wa</w:t>
      </w:r>
      <w:r w:rsidR="004D46DD">
        <w:rPr>
          <w:rFonts w:ascii="Arial" w:hAnsi="Arial" w:cs="Arial"/>
        </w:rPr>
        <w:t xml:space="preserve">s unser Auge sieht und folgen mit der Hand, </w:t>
      </w:r>
      <w:r>
        <w:rPr>
          <w:rFonts w:ascii="Arial" w:hAnsi="Arial" w:cs="Arial"/>
        </w:rPr>
        <w:t xml:space="preserve"> fahren auch quer durch …</w:t>
      </w:r>
      <w:proofErr w:type="gramStart"/>
      <w:r>
        <w:rPr>
          <w:rFonts w:ascii="Arial" w:hAnsi="Arial" w:cs="Arial"/>
        </w:rPr>
        <w:t>..</w:t>
      </w:r>
      <w:proofErr w:type="gramEnd"/>
      <w:r>
        <w:rPr>
          <w:rFonts w:ascii="Arial" w:hAnsi="Arial" w:cs="Arial"/>
        </w:rPr>
        <w:t>Monsterergebnisse natürlich normal! Je zittriger und lockerer ich hier bin, desto besser, als Stift hinten und locker halten, nicht so wie beim Schreiben….</w:t>
      </w:r>
      <w:r w:rsidR="00763ED9">
        <w:rPr>
          <w:rFonts w:ascii="Arial" w:hAnsi="Arial" w:cs="Arial"/>
        </w:rPr>
        <w:t>Diese Übung dient auch zum locker werden und soll nicht schön werden – Mut zur Hässlichkeit ist hier gefragt!</w:t>
      </w:r>
    </w:p>
    <w:p w:rsidR="00D510CC" w:rsidRDefault="00D510CC">
      <w:pPr>
        <w:rPr>
          <w:rFonts w:ascii="Arial" w:hAnsi="Arial" w:cs="Arial"/>
        </w:rPr>
      </w:pPr>
    </w:p>
    <w:p w:rsidR="003D5476" w:rsidRPr="004E4900" w:rsidRDefault="003D5476">
      <w:pPr>
        <w:rPr>
          <w:rFonts w:ascii="Arial" w:hAnsi="Arial" w:cs="Arial"/>
        </w:rPr>
      </w:pPr>
      <w:r w:rsidRPr="004E4900">
        <w:rPr>
          <w:rFonts w:ascii="Arial" w:hAnsi="Arial" w:cs="Arial"/>
        </w:rPr>
        <w:t>Hans-</w:t>
      </w:r>
      <w:proofErr w:type="spellStart"/>
      <w:r w:rsidRPr="004E4900">
        <w:rPr>
          <w:rFonts w:ascii="Arial" w:hAnsi="Arial" w:cs="Arial"/>
        </w:rPr>
        <w:t>Baldung</w:t>
      </w:r>
      <w:proofErr w:type="spellEnd"/>
      <w:r w:rsidRPr="004E4900">
        <w:rPr>
          <w:rFonts w:ascii="Arial" w:hAnsi="Arial" w:cs="Arial"/>
        </w:rPr>
        <w:t xml:space="preserve"> (1480-1545)</w:t>
      </w:r>
    </w:p>
    <w:p w:rsidR="003D5476" w:rsidRPr="004E4900" w:rsidRDefault="003D5476">
      <w:pPr>
        <w:rPr>
          <w:rFonts w:ascii="Arial" w:hAnsi="Arial" w:cs="Arial"/>
        </w:rPr>
      </w:pPr>
    </w:p>
    <w:p w:rsidR="003D5476" w:rsidRDefault="003D5476">
      <w:pPr>
        <w:rPr>
          <w:rFonts w:ascii="Arial" w:hAnsi="Arial" w:cs="Arial"/>
        </w:rPr>
      </w:pPr>
      <w:r w:rsidRPr="004E4900">
        <w:rPr>
          <w:rFonts w:ascii="Arial" w:hAnsi="Arial" w:cs="Arial"/>
          <w:noProof/>
        </w:rPr>
        <w:drawing>
          <wp:inline distT="0" distB="0" distL="0" distR="0">
            <wp:extent cx="5650174" cy="6929895"/>
            <wp:effectExtent l="19050" t="0" r="7676" b="0"/>
            <wp:docPr id="4" name="Bild 4" descr="E2+-+3+15"/>
            <wp:cNvGraphicFramePr/>
            <a:graphic xmlns:a="http://schemas.openxmlformats.org/drawingml/2006/main">
              <a:graphicData uri="http://schemas.openxmlformats.org/drawingml/2006/picture">
                <pic:pic xmlns:pic="http://schemas.openxmlformats.org/drawingml/2006/picture">
                  <pic:nvPicPr>
                    <pic:cNvPr id="2053" name="Picture 5" descr="E2+-+3+15"/>
                    <pic:cNvPicPr>
                      <a:picLocks noChangeAspect="1" noChangeArrowheads="1"/>
                    </pic:cNvPicPr>
                  </pic:nvPicPr>
                  <pic:blipFill>
                    <a:blip r:embed="rId9" cstate="print"/>
                    <a:srcRect/>
                    <a:stretch>
                      <a:fillRect/>
                    </a:stretch>
                  </pic:blipFill>
                  <pic:spPr bwMode="auto">
                    <a:xfrm rot="10800000">
                      <a:off x="0" y="0"/>
                      <a:ext cx="5665775" cy="6949029"/>
                    </a:xfrm>
                    <a:prstGeom prst="rect">
                      <a:avLst/>
                    </a:prstGeom>
                    <a:noFill/>
                  </pic:spPr>
                </pic:pic>
              </a:graphicData>
            </a:graphic>
          </wp:inline>
        </w:drawing>
      </w:r>
    </w:p>
    <w:p w:rsidR="004D46DD" w:rsidRDefault="004D46DD">
      <w:pPr>
        <w:rPr>
          <w:rFonts w:ascii="Arial" w:hAnsi="Arial" w:cs="Arial"/>
        </w:rPr>
      </w:pPr>
    </w:p>
    <w:p w:rsidR="004D46DD" w:rsidRDefault="004D46DD">
      <w:pPr>
        <w:rPr>
          <w:rFonts w:ascii="Arial" w:hAnsi="Arial" w:cs="Arial"/>
        </w:rPr>
      </w:pPr>
      <w:r w:rsidRPr="00763ED9">
        <w:rPr>
          <w:rFonts w:ascii="Arial" w:hAnsi="Arial" w:cs="Arial"/>
          <w:b/>
        </w:rPr>
        <w:t>Übung 2</w:t>
      </w:r>
      <w:r>
        <w:rPr>
          <w:rFonts w:ascii="Arial" w:hAnsi="Arial" w:cs="Arial"/>
        </w:rPr>
        <w:t>: Stillleben</w:t>
      </w:r>
    </w:p>
    <w:p w:rsidR="004D46DD" w:rsidRDefault="004D46DD">
      <w:pPr>
        <w:rPr>
          <w:rFonts w:ascii="Arial" w:hAnsi="Arial" w:cs="Arial"/>
        </w:rPr>
      </w:pPr>
    </w:p>
    <w:p w:rsidR="004D46DD" w:rsidRDefault="004D46DD">
      <w:pPr>
        <w:rPr>
          <w:rFonts w:ascii="Arial" w:hAnsi="Arial" w:cs="Arial"/>
        </w:rPr>
      </w:pPr>
      <w:r>
        <w:rPr>
          <w:rFonts w:ascii="Arial" w:hAnsi="Arial" w:cs="Arial"/>
        </w:rPr>
        <w:t>Wir stellen uns ein kleines Stillleben zusammen an dem wir als Ers</w:t>
      </w:r>
      <w:r w:rsidR="00CF6F21">
        <w:rPr>
          <w:rFonts w:ascii="Arial" w:hAnsi="Arial" w:cs="Arial"/>
        </w:rPr>
        <w:t>tes ganz expressiv arbeiten:</w:t>
      </w:r>
    </w:p>
    <w:p w:rsidR="004D46DD" w:rsidRDefault="004D46DD">
      <w:pPr>
        <w:rPr>
          <w:rFonts w:ascii="Arial" w:hAnsi="Arial" w:cs="Arial"/>
        </w:rPr>
      </w:pPr>
    </w:p>
    <w:p w:rsidR="004D46DD" w:rsidRDefault="004D46DD" w:rsidP="00CF6F21">
      <w:pPr>
        <w:pStyle w:val="Listenabsatz"/>
        <w:numPr>
          <w:ilvl w:val="0"/>
          <w:numId w:val="1"/>
        </w:numPr>
        <w:rPr>
          <w:rFonts w:ascii="Arial" w:hAnsi="Arial" w:cs="Arial"/>
        </w:rPr>
      </w:pPr>
      <w:r w:rsidRPr="00CF6F21">
        <w:rPr>
          <w:rFonts w:ascii="Arial" w:hAnsi="Arial" w:cs="Arial"/>
        </w:rPr>
        <w:t>Endloslinien</w:t>
      </w:r>
      <w:r w:rsidR="00CF6F21">
        <w:rPr>
          <w:rFonts w:ascii="Arial" w:hAnsi="Arial" w:cs="Arial"/>
        </w:rPr>
        <w:t>: wir zeichnen das Ganze „blind“ wir schauen  nur auf das Arrangement und nicht auf unser Zeichenblatt, nehmen den Stift nicht vom Blatt und versuchen mit der Hand unseren Augen zu folgen!</w:t>
      </w:r>
      <w:r w:rsidR="00763ED9">
        <w:rPr>
          <w:rFonts w:ascii="Arial" w:hAnsi="Arial" w:cs="Arial"/>
        </w:rPr>
        <w:t xml:space="preserve"> Quer durchs Beet</w:t>
      </w:r>
    </w:p>
    <w:p w:rsidR="00CF6F21" w:rsidRDefault="00CF6F21" w:rsidP="00CF6F21">
      <w:pPr>
        <w:pStyle w:val="Listenabsatz"/>
        <w:numPr>
          <w:ilvl w:val="0"/>
          <w:numId w:val="1"/>
        </w:numPr>
        <w:rPr>
          <w:rFonts w:ascii="Arial" w:hAnsi="Arial" w:cs="Arial"/>
        </w:rPr>
      </w:pPr>
      <w:r>
        <w:rPr>
          <w:rFonts w:ascii="Arial" w:hAnsi="Arial" w:cs="Arial"/>
        </w:rPr>
        <w:t>Wir zeichnen „blind“ nur die Außenkontur des gesamten Objektes.</w:t>
      </w:r>
    </w:p>
    <w:p w:rsidR="00CF6F21" w:rsidRDefault="00CF6F21" w:rsidP="00CF6F21">
      <w:pPr>
        <w:pStyle w:val="Listenabsatz"/>
        <w:numPr>
          <w:ilvl w:val="0"/>
          <w:numId w:val="1"/>
        </w:numPr>
        <w:rPr>
          <w:rFonts w:ascii="Arial" w:hAnsi="Arial" w:cs="Arial"/>
        </w:rPr>
      </w:pPr>
      <w:r>
        <w:rPr>
          <w:rFonts w:ascii="Arial" w:hAnsi="Arial" w:cs="Arial"/>
        </w:rPr>
        <w:t>Wir zeichnen, jetzt „halb-blind“, d.h. viel auf das Stillleb</w:t>
      </w:r>
      <w:r w:rsidR="00763ED9">
        <w:rPr>
          <w:rFonts w:ascii="Arial" w:hAnsi="Arial" w:cs="Arial"/>
        </w:rPr>
        <w:t xml:space="preserve">en </w:t>
      </w:r>
      <w:proofErr w:type="gramStart"/>
      <w:r w:rsidR="00763ED9">
        <w:rPr>
          <w:rFonts w:ascii="Arial" w:hAnsi="Arial" w:cs="Arial"/>
        </w:rPr>
        <w:t>schauen</w:t>
      </w:r>
      <w:proofErr w:type="gramEnd"/>
      <w:r w:rsidR="00763ED9">
        <w:rPr>
          <w:rFonts w:ascii="Arial" w:hAnsi="Arial" w:cs="Arial"/>
        </w:rPr>
        <w:t>, die Außenkontur der einzelnen Objekte</w:t>
      </w:r>
      <w:r>
        <w:rPr>
          <w:rFonts w:ascii="Arial" w:hAnsi="Arial" w:cs="Arial"/>
        </w:rPr>
        <w:t>.</w:t>
      </w:r>
    </w:p>
    <w:p w:rsidR="00CF6F21" w:rsidRDefault="00CF6F21" w:rsidP="00CF6F21">
      <w:pPr>
        <w:pStyle w:val="Listenabsatz"/>
        <w:numPr>
          <w:ilvl w:val="0"/>
          <w:numId w:val="1"/>
        </w:numPr>
        <w:rPr>
          <w:rFonts w:ascii="Arial" w:hAnsi="Arial" w:cs="Arial"/>
        </w:rPr>
      </w:pPr>
      <w:r>
        <w:rPr>
          <w:rFonts w:ascii="Arial" w:hAnsi="Arial" w:cs="Arial"/>
        </w:rPr>
        <w:t>Wir versuchen an einem oder mehreren Objekten weiterzuarbeiten, d.h. wir fügen eine Schraffur hinzu und beobachten Licht und Schatten.</w:t>
      </w:r>
    </w:p>
    <w:p w:rsidR="00CF6F21" w:rsidRPr="00CF6F21" w:rsidRDefault="00CF6F21" w:rsidP="00CF6F21">
      <w:pPr>
        <w:rPr>
          <w:rFonts w:ascii="Arial" w:hAnsi="Arial" w:cs="Arial"/>
        </w:rPr>
      </w:pPr>
      <w:r w:rsidRPr="00CF6F21">
        <w:rPr>
          <w:rFonts w:ascii="Arial" w:hAnsi="Arial" w:cs="Arial"/>
        </w:rPr>
        <w:t xml:space="preserve"> </w:t>
      </w:r>
    </w:p>
    <w:p w:rsidR="004D46DD" w:rsidRDefault="004D46DD">
      <w:pPr>
        <w:rPr>
          <w:rFonts w:ascii="Arial" w:hAnsi="Arial" w:cs="Arial"/>
        </w:rPr>
      </w:pPr>
    </w:p>
    <w:p w:rsidR="004D46DD" w:rsidRDefault="004D46DD">
      <w:pPr>
        <w:rPr>
          <w:rFonts w:ascii="Arial" w:hAnsi="Arial" w:cs="Arial"/>
        </w:rPr>
      </w:pPr>
    </w:p>
    <w:p w:rsidR="004D46DD" w:rsidRDefault="004D46DD">
      <w:pPr>
        <w:rPr>
          <w:rFonts w:ascii="Arial" w:hAnsi="Arial" w:cs="Arial"/>
        </w:rPr>
      </w:pPr>
    </w:p>
    <w:p w:rsidR="004D46DD" w:rsidRDefault="00CF6F21">
      <w:pPr>
        <w:rPr>
          <w:rFonts w:ascii="Arial" w:hAnsi="Arial" w:cs="Arial"/>
        </w:rPr>
      </w:pPr>
      <w:r w:rsidRPr="009F0983">
        <w:rPr>
          <w:noProof/>
        </w:rPr>
        <w:drawing>
          <wp:inline distT="0" distB="0" distL="0" distR="0">
            <wp:extent cx="5371816" cy="3821373"/>
            <wp:effectExtent l="19050" t="0" r="284" b="0"/>
            <wp:docPr id="9" name="Bild 6" descr="Grundkurs+PRIVAT+Gabi+-+Okt13"/>
            <wp:cNvGraphicFramePr/>
            <a:graphic xmlns:a="http://schemas.openxmlformats.org/drawingml/2006/main">
              <a:graphicData uri="http://schemas.openxmlformats.org/drawingml/2006/picture">
                <pic:pic xmlns:pic="http://schemas.openxmlformats.org/drawingml/2006/picture">
                  <pic:nvPicPr>
                    <pic:cNvPr id="2053" name="Picture 5" descr="Grundkurs+PRIVAT+Gabi+-+Okt13"/>
                    <pic:cNvPicPr>
                      <a:picLocks noChangeAspect="1" noChangeArrowheads="1"/>
                    </pic:cNvPicPr>
                  </pic:nvPicPr>
                  <pic:blipFill>
                    <a:blip r:embed="rId10" cstate="print"/>
                    <a:srcRect/>
                    <a:stretch>
                      <a:fillRect/>
                    </a:stretch>
                  </pic:blipFill>
                  <pic:spPr bwMode="auto">
                    <a:xfrm>
                      <a:off x="0" y="0"/>
                      <a:ext cx="5384206" cy="3830187"/>
                    </a:xfrm>
                    <a:prstGeom prst="rect">
                      <a:avLst/>
                    </a:prstGeom>
                    <a:noFill/>
                  </pic:spPr>
                </pic:pic>
              </a:graphicData>
            </a:graphic>
          </wp:inline>
        </w:drawing>
      </w:r>
    </w:p>
    <w:p w:rsidR="004D46DD" w:rsidRDefault="004D46DD">
      <w:pPr>
        <w:rPr>
          <w:rFonts w:ascii="Arial" w:hAnsi="Arial" w:cs="Arial"/>
        </w:rPr>
      </w:pPr>
    </w:p>
    <w:p w:rsidR="004D46DD" w:rsidRDefault="004D46DD">
      <w:pPr>
        <w:rPr>
          <w:rFonts w:ascii="Arial" w:hAnsi="Arial" w:cs="Arial"/>
        </w:rPr>
      </w:pPr>
    </w:p>
    <w:p w:rsidR="004D46DD" w:rsidRDefault="004D46DD">
      <w:pPr>
        <w:rPr>
          <w:rFonts w:ascii="Arial" w:hAnsi="Arial" w:cs="Arial"/>
        </w:rPr>
      </w:pPr>
    </w:p>
    <w:p w:rsidR="004D46DD" w:rsidRDefault="004D46DD">
      <w:pPr>
        <w:rPr>
          <w:rFonts w:ascii="Arial" w:hAnsi="Arial" w:cs="Arial"/>
        </w:rPr>
      </w:pPr>
    </w:p>
    <w:p w:rsidR="004D46DD" w:rsidRDefault="004D46DD">
      <w:pPr>
        <w:rPr>
          <w:rFonts w:ascii="Arial" w:hAnsi="Arial" w:cs="Arial"/>
        </w:rPr>
      </w:pPr>
    </w:p>
    <w:p w:rsidR="004D46DD" w:rsidRDefault="004D46DD">
      <w:pPr>
        <w:rPr>
          <w:rFonts w:ascii="Arial" w:hAnsi="Arial" w:cs="Arial"/>
        </w:rPr>
      </w:pPr>
    </w:p>
    <w:p w:rsidR="004D46DD" w:rsidRDefault="004D46DD">
      <w:pPr>
        <w:rPr>
          <w:rFonts w:ascii="Arial" w:hAnsi="Arial" w:cs="Arial"/>
        </w:rPr>
      </w:pPr>
    </w:p>
    <w:p w:rsidR="004D46DD" w:rsidRDefault="004D46DD">
      <w:pPr>
        <w:rPr>
          <w:rFonts w:ascii="Arial" w:hAnsi="Arial" w:cs="Arial"/>
        </w:rPr>
      </w:pPr>
    </w:p>
    <w:p w:rsidR="004D46DD" w:rsidRDefault="004D46DD">
      <w:pPr>
        <w:rPr>
          <w:rFonts w:ascii="Arial" w:hAnsi="Arial" w:cs="Arial"/>
        </w:rPr>
      </w:pPr>
    </w:p>
    <w:p w:rsidR="004D46DD" w:rsidRDefault="004D46DD">
      <w:pPr>
        <w:rPr>
          <w:rFonts w:ascii="Arial" w:hAnsi="Arial" w:cs="Arial"/>
        </w:rPr>
      </w:pPr>
    </w:p>
    <w:p w:rsidR="004D46DD" w:rsidRDefault="004D46DD">
      <w:pPr>
        <w:rPr>
          <w:rFonts w:ascii="Arial" w:hAnsi="Arial" w:cs="Arial"/>
        </w:rPr>
      </w:pPr>
    </w:p>
    <w:p w:rsidR="004D46DD" w:rsidRDefault="00763ED9">
      <w:pPr>
        <w:rPr>
          <w:rFonts w:ascii="Arial" w:hAnsi="Arial" w:cs="Arial"/>
        </w:rPr>
      </w:pPr>
      <w:r w:rsidRPr="00763ED9">
        <w:rPr>
          <w:rFonts w:ascii="Arial" w:hAnsi="Arial" w:cs="Arial"/>
          <w:b/>
        </w:rPr>
        <w:lastRenderedPageBreak/>
        <w:t>Übung 3</w:t>
      </w:r>
      <w:r>
        <w:rPr>
          <w:rFonts w:ascii="Arial" w:hAnsi="Arial" w:cs="Arial"/>
        </w:rPr>
        <w:t>: Verkehrtherum-Zeichnen – Negativräume erkennen</w:t>
      </w:r>
    </w:p>
    <w:p w:rsidR="004D46DD" w:rsidRDefault="004D46DD">
      <w:pPr>
        <w:rPr>
          <w:rFonts w:ascii="Arial" w:hAnsi="Arial" w:cs="Arial"/>
        </w:rPr>
      </w:pPr>
    </w:p>
    <w:p w:rsidR="004D46DD" w:rsidRDefault="004D46DD">
      <w:pPr>
        <w:rPr>
          <w:rFonts w:ascii="Arial" w:hAnsi="Arial" w:cs="Arial"/>
        </w:rPr>
      </w:pPr>
    </w:p>
    <w:p w:rsidR="004D46DD" w:rsidRDefault="004D46DD">
      <w:pPr>
        <w:rPr>
          <w:rFonts w:ascii="Arial" w:hAnsi="Arial" w:cs="Arial"/>
        </w:rPr>
      </w:pPr>
    </w:p>
    <w:p w:rsidR="004D46DD" w:rsidRDefault="004D46DD">
      <w:pPr>
        <w:rPr>
          <w:rFonts w:ascii="Arial" w:hAnsi="Arial" w:cs="Arial"/>
        </w:rPr>
      </w:pPr>
    </w:p>
    <w:p w:rsidR="004D46DD" w:rsidRPr="004E4900" w:rsidRDefault="004D46DD">
      <w:pPr>
        <w:rPr>
          <w:rFonts w:ascii="Arial" w:hAnsi="Arial" w:cs="Arial"/>
        </w:rPr>
      </w:pPr>
    </w:p>
    <w:p w:rsidR="003D5476" w:rsidRPr="004E4900" w:rsidRDefault="003D5476">
      <w:pPr>
        <w:rPr>
          <w:rFonts w:ascii="Arial" w:hAnsi="Arial" w:cs="Arial"/>
        </w:rPr>
      </w:pPr>
      <w:r w:rsidRPr="004E4900">
        <w:rPr>
          <w:rFonts w:ascii="Arial" w:hAnsi="Arial" w:cs="Arial"/>
          <w:noProof/>
        </w:rPr>
        <w:drawing>
          <wp:inline distT="0" distB="0" distL="0" distR="0">
            <wp:extent cx="6750240" cy="6782937"/>
            <wp:effectExtent l="19050" t="0" r="0" b="0"/>
            <wp:docPr id="5" name="Bild 5" descr="E2+-+2+8"/>
            <wp:cNvGraphicFramePr/>
            <a:graphic xmlns:a="http://schemas.openxmlformats.org/drawingml/2006/main">
              <a:graphicData uri="http://schemas.openxmlformats.org/drawingml/2006/picture">
                <pic:pic xmlns:pic="http://schemas.openxmlformats.org/drawingml/2006/picture">
                  <pic:nvPicPr>
                    <pic:cNvPr id="2053" name="Picture 5" descr="E2+-+2+8"/>
                    <pic:cNvPicPr>
                      <a:picLocks noChangeAspect="1" noChangeArrowheads="1"/>
                    </pic:cNvPicPr>
                  </pic:nvPicPr>
                  <pic:blipFill>
                    <a:blip r:embed="rId11" cstate="print"/>
                    <a:srcRect/>
                    <a:stretch>
                      <a:fillRect/>
                    </a:stretch>
                  </pic:blipFill>
                  <pic:spPr bwMode="auto">
                    <a:xfrm rot="10800000">
                      <a:off x="0" y="0"/>
                      <a:ext cx="6758179" cy="6790914"/>
                    </a:xfrm>
                    <a:prstGeom prst="rect">
                      <a:avLst/>
                    </a:prstGeom>
                    <a:noFill/>
                  </pic:spPr>
                </pic:pic>
              </a:graphicData>
            </a:graphic>
          </wp:inline>
        </w:drawing>
      </w:r>
    </w:p>
    <w:p w:rsidR="009F0983" w:rsidRPr="004E4900" w:rsidRDefault="009F0983">
      <w:pPr>
        <w:rPr>
          <w:rFonts w:ascii="Arial" w:hAnsi="Arial" w:cs="Arial"/>
        </w:rPr>
      </w:pPr>
    </w:p>
    <w:p w:rsidR="009F0983" w:rsidRDefault="00763ED9">
      <w:r>
        <w:t>Vorschau nächster Kurs: Tonwerte/Schraffuren/Grundformen</w:t>
      </w:r>
    </w:p>
    <w:p w:rsidR="00C03C0A" w:rsidRDefault="00C03C0A"/>
    <w:p w:rsidR="00C03C0A" w:rsidRDefault="00C03C0A"/>
    <w:p w:rsidR="00C03C0A" w:rsidRDefault="00C03C0A"/>
    <w:p w:rsidR="00C03C0A" w:rsidRDefault="00C03C0A"/>
    <w:p w:rsidR="00C03C0A" w:rsidRDefault="00C03C0A"/>
    <w:p w:rsidR="00C03C0A" w:rsidRDefault="00C03C0A">
      <w:r>
        <w:lastRenderedPageBreak/>
        <w:t>Nächste Stunde 7.10.2015 Am Skript vom Letzten Mal weiterarbeiten, Seite 4-6 noch nicht fertig auch für Eva-Maria dasselbe.</w:t>
      </w:r>
    </w:p>
    <w:p w:rsidR="00C03C0A" w:rsidRDefault="00C03C0A"/>
    <w:p w:rsidR="00C03C0A" w:rsidRDefault="00C03C0A">
      <w:r>
        <w:t>Petra und Susanne bekommen Stillleben aus Physalis, Zwetschgen und Trauben!</w:t>
      </w:r>
    </w:p>
    <w:p w:rsidR="009F0983" w:rsidRDefault="009F0983"/>
    <w:p w:rsidR="004E645D" w:rsidRDefault="004E645D"/>
    <w:p w:rsidR="004E645D" w:rsidRDefault="004E645D"/>
    <w:p w:rsidR="004E645D" w:rsidRDefault="004E645D"/>
    <w:p w:rsidR="004E645D" w:rsidRDefault="004E645D"/>
    <w:p w:rsidR="004E645D" w:rsidRDefault="004E645D"/>
    <w:p w:rsidR="004E645D" w:rsidRDefault="004E645D"/>
    <w:p w:rsidR="004E645D" w:rsidRDefault="004E645D"/>
    <w:p w:rsidR="004E645D" w:rsidRDefault="004E645D"/>
    <w:p w:rsidR="004E645D" w:rsidRDefault="004E645D"/>
    <w:p w:rsidR="004E645D" w:rsidRDefault="004E645D"/>
    <w:p w:rsidR="004E645D" w:rsidRDefault="004E645D"/>
    <w:p w:rsidR="004E645D" w:rsidRDefault="004E645D"/>
    <w:p w:rsidR="004E645D" w:rsidRDefault="004E645D"/>
    <w:p w:rsidR="004E645D" w:rsidRDefault="004E645D"/>
    <w:p w:rsidR="004E645D" w:rsidRDefault="004E645D"/>
    <w:p w:rsidR="004E645D" w:rsidRDefault="004E645D"/>
    <w:p w:rsidR="004E645D" w:rsidRDefault="004E645D"/>
    <w:p w:rsidR="004E645D" w:rsidRDefault="004E645D"/>
    <w:p w:rsidR="004E645D" w:rsidRDefault="004E645D"/>
    <w:p w:rsidR="004E645D" w:rsidRDefault="004E645D"/>
    <w:p w:rsidR="004E645D" w:rsidRDefault="004E645D"/>
    <w:p w:rsidR="004E645D" w:rsidRDefault="004E645D"/>
    <w:p w:rsidR="004E645D" w:rsidRDefault="004E645D"/>
    <w:p w:rsidR="004E645D" w:rsidRDefault="004E645D"/>
    <w:p w:rsidR="004E645D" w:rsidRDefault="004E645D"/>
    <w:p w:rsidR="004E645D" w:rsidRDefault="004E645D"/>
    <w:p w:rsidR="004E645D" w:rsidRDefault="004E645D"/>
    <w:p w:rsidR="004E645D" w:rsidRDefault="004E645D"/>
    <w:p w:rsidR="004E645D" w:rsidRDefault="004E645D"/>
    <w:p w:rsidR="004E645D" w:rsidRDefault="004E645D"/>
    <w:p w:rsidR="004E645D" w:rsidRDefault="004E645D"/>
    <w:p w:rsidR="004E645D" w:rsidRDefault="004E645D"/>
    <w:p w:rsidR="004E645D" w:rsidRDefault="004E645D"/>
    <w:p w:rsidR="004E645D" w:rsidRDefault="004E645D"/>
    <w:p w:rsidR="004E645D" w:rsidRDefault="004E645D"/>
    <w:p w:rsidR="004E645D" w:rsidRDefault="004E645D"/>
    <w:p w:rsidR="004E645D" w:rsidRDefault="004E645D"/>
    <w:p w:rsidR="004E645D" w:rsidRDefault="004E645D"/>
    <w:p w:rsidR="004E645D" w:rsidRDefault="004E645D"/>
    <w:p w:rsidR="004E645D" w:rsidRDefault="004E645D"/>
    <w:p w:rsidR="004E645D" w:rsidRDefault="004E645D"/>
    <w:p w:rsidR="004E645D" w:rsidRDefault="004E645D"/>
    <w:p w:rsidR="004E645D" w:rsidRDefault="004E645D"/>
    <w:p w:rsidR="004E645D" w:rsidRDefault="004E645D"/>
    <w:p w:rsidR="004E645D" w:rsidRDefault="004E645D"/>
    <w:p w:rsidR="004E645D" w:rsidRDefault="004E645D"/>
    <w:p w:rsidR="004E645D" w:rsidRPr="004E645D" w:rsidRDefault="004E645D">
      <w:pPr>
        <w:pBdr>
          <w:bottom w:val="double" w:sz="6" w:space="1" w:color="auto"/>
        </w:pBdr>
        <w:rPr>
          <w:sz w:val="28"/>
          <w:szCs w:val="28"/>
        </w:rPr>
      </w:pPr>
      <w:r w:rsidRPr="004E645D">
        <w:rPr>
          <w:sz w:val="28"/>
          <w:szCs w:val="28"/>
        </w:rPr>
        <w:lastRenderedPageBreak/>
        <w:t>3.Stunde Zeichenkurs Donnerstag 15.10.2015</w:t>
      </w:r>
    </w:p>
    <w:p w:rsidR="004E645D" w:rsidRPr="004E645D" w:rsidRDefault="004E645D">
      <w:pPr>
        <w:rPr>
          <w:sz w:val="28"/>
          <w:szCs w:val="28"/>
        </w:rPr>
      </w:pPr>
    </w:p>
    <w:p w:rsidR="004E645D" w:rsidRPr="004E645D" w:rsidRDefault="004E645D" w:rsidP="004E645D">
      <w:pPr>
        <w:rPr>
          <w:b/>
          <w:bCs/>
          <w:color w:val="666666"/>
          <w:sz w:val="28"/>
          <w:szCs w:val="28"/>
          <w:shd w:val="clear" w:color="auto" w:fill="FFFFFF"/>
        </w:rPr>
      </w:pPr>
      <w:r w:rsidRPr="004E645D">
        <w:rPr>
          <w:b/>
          <w:bCs/>
          <w:color w:val="666666"/>
          <w:sz w:val="28"/>
          <w:szCs w:val="28"/>
          <w:shd w:val="clear" w:color="auto" w:fill="FFFFFF"/>
        </w:rPr>
        <w:t>"Wenn wir aufhören zu versuchen, uns zu verbessern und anfangen zu versuchen uns selbst Freude zu machen, kommen wir viel weiter als Künstler."</w:t>
      </w:r>
    </w:p>
    <w:p w:rsidR="004E645D" w:rsidRPr="004E645D" w:rsidRDefault="004E645D">
      <w:pPr>
        <w:rPr>
          <w:b/>
          <w:sz w:val="28"/>
          <w:szCs w:val="28"/>
        </w:rPr>
      </w:pPr>
    </w:p>
    <w:p w:rsidR="00663E23" w:rsidRDefault="004E645D" w:rsidP="00663E23">
      <w:pPr>
        <w:rPr>
          <w:sz w:val="28"/>
          <w:szCs w:val="28"/>
        </w:rPr>
      </w:pPr>
      <w:r w:rsidRPr="004E645D">
        <w:rPr>
          <w:b/>
          <w:sz w:val="28"/>
          <w:szCs w:val="28"/>
        </w:rPr>
        <w:t>Warm-</w:t>
      </w:r>
      <w:proofErr w:type="spellStart"/>
      <w:r w:rsidRPr="004E645D">
        <w:rPr>
          <w:b/>
          <w:sz w:val="28"/>
          <w:szCs w:val="28"/>
        </w:rPr>
        <w:t>Up</w:t>
      </w:r>
      <w:proofErr w:type="spellEnd"/>
      <w:r w:rsidRPr="004E645D">
        <w:rPr>
          <w:b/>
          <w:sz w:val="28"/>
          <w:szCs w:val="28"/>
        </w:rPr>
        <w:t>:</w:t>
      </w:r>
      <w:r>
        <w:rPr>
          <w:b/>
          <w:sz w:val="28"/>
          <w:szCs w:val="28"/>
        </w:rPr>
        <w:t xml:space="preserve"> (20 min.)</w:t>
      </w:r>
      <w:r w:rsidRPr="004E645D">
        <w:rPr>
          <w:b/>
          <w:sz w:val="28"/>
          <w:szCs w:val="28"/>
        </w:rPr>
        <w:t xml:space="preserve"> </w:t>
      </w:r>
      <w:r w:rsidR="00DC0389">
        <w:rPr>
          <w:b/>
          <w:sz w:val="28"/>
          <w:szCs w:val="28"/>
        </w:rPr>
        <w:t>Freie Handschrift:</w:t>
      </w:r>
      <w:r w:rsidR="00DC0389">
        <w:rPr>
          <w:b/>
          <w:sz w:val="28"/>
          <w:szCs w:val="28"/>
        </w:rPr>
        <w:br/>
      </w:r>
      <w:r w:rsidRPr="004E645D">
        <w:rPr>
          <w:sz w:val="28"/>
          <w:szCs w:val="28"/>
        </w:rPr>
        <w:t>Alles zeichnen und zwar auf „unser</w:t>
      </w:r>
      <w:r>
        <w:rPr>
          <w:sz w:val="28"/>
          <w:szCs w:val="28"/>
        </w:rPr>
        <w:t>e</w:t>
      </w:r>
      <w:r w:rsidRPr="004E645D">
        <w:rPr>
          <w:sz w:val="28"/>
          <w:szCs w:val="28"/>
        </w:rPr>
        <w:t>“ expressive Art und Weise, was um einen herum ist, mein Gegenüber, Dinge auf meinem Arbeitstisch, die Lampe, die Tasse, der Block, die Stifte, meine Füße,</w:t>
      </w:r>
      <w:r>
        <w:rPr>
          <w:sz w:val="28"/>
          <w:szCs w:val="28"/>
        </w:rPr>
        <w:t xml:space="preserve"> Fenster, was aus dem Fenster zu sehen ist, </w:t>
      </w:r>
      <w:r w:rsidR="006E187B">
        <w:rPr>
          <w:sz w:val="28"/>
          <w:szCs w:val="28"/>
        </w:rPr>
        <w:t xml:space="preserve">mein Handy, </w:t>
      </w:r>
      <w:r>
        <w:rPr>
          <w:sz w:val="28"/>
          <w:szCs w:val="28"/>
        </w:rPr>
        <w:t>ruhig aufstehen und  andere Zeichenpositionen suchen, als an meinem Tisch</w:t>
      </w:r>
      <w:r w:rsidRPr="004E645D">
        <w:rPr>
          <w:sz w:val="28"/>
          <w:szCs w:val="28"/>
        </w:rPr>
        <w:t xml:space="preserve">…………..UND zwar ganz schnell, nur gestisch, </w:t>
      </w:r>
      <w:proofErr w:type="spellStart"/>
      <w:r w:rsidRPr="004E645D">
        <w:rPr>
          <w:sz w:val="28"/>
          <w:szCs w:val="28"/>
        </w:rPr>
        <w:t>d.h</w:t>
      </w:r>
      <w:proofErr w:type="spellEnd"/>
      <w:r>
        <w:rPr>
          <w:sz w:val="28"/>
          <w:szCs w:val="28"/>
        </w:rPr>
        <w:t xml:space="preserve"> </w:t>
      </w:r>
      <w:r w:rsidRPr="004E645D">
        <w:rPr>
          <w:sz w:val="28"/>
          <w:szCs w:val="28"/>
        </w:rPr>
        <w:t xml:space="preserve">.zu schauen, </w:t>
      </w:r>
      <w:r>
        <w:rPr>
          <w:sz w:val="28"/>
          <w:szCs w:val="28"/>
        </w:rPr>
        <w:t>WIE</w:t>
      </w:r>
      <w:r w:rsidRPr="004E645D">
        <w:rPr>
          <w:sz w:val="28"/>
          <w:szCs w:val="28"/>
        </w:rPr>
        <w:t xml:space="preserve"> die Dinge sind, welchen Ausdruck </w:t>
      </w:r>
      <w:r>
        <w:rPr>
          <w:sz w:val="28"/>
          <w:szCs w:val="28"/>
        </w:rPr>
        <w:t>oder welche Richtung sie haben. So schlecht und simpel wie möglich bitte!!!!!</w:t>
      </w:r>
      <w:r w:rsidR="006E187B">
        <w:rPr>
          <w:sz w:val="28"/>
          <w:szCs w:val="28"/>
        </w:rPr>
        <w:t xml:space="preserve"> </w:t>
      </w:r>
      <w:r w:rsidR="00663E23">
        <w:rPr>
          <w:sz w:val="28"/>
          <w:szCs w:val="28"/>
        </w:rPr>
        <w:t>Versucht diese alltäglichen Dinge einmal so zu betrachten, als ob ihr sie zum ersten Mal sehen würdet!</w:t>
      </w:r>
    </w:p>
    <w:p w:rsidR="006E187B" w:rsidRDefault="006E187B">
      <w:pPr>
        <w:rPr>
          <w:sz w:val="28"/>
          <w:szCs w:val="28"/>
        </w:rPr>
      </w:pPr>
      <w:r>
        <w:rPr>
          <w:sz w:val="28"/>
          <w:szCs w:val="28"/>
        </w:rPr>
        <w:t xml:space="preserve">Methode 1: </w:t>
      </w:r>
      <w:proofErr w:type="spellStart"/>
      <w:r>
        <w:rPr>
          <w:sz w:val="28"/>
          <w:szCs w:val="28"/>
        </w:rPr>
        <w:t>Umrißskizze</w:t>
      </w:r>
      <w:proofErr w:type="spellEnd"/>
      <w:r>
        <w:rPr>
          <w:sz w:val="28"/>
          <w:szCs w:val="28"/>
        </w:rPr>
        <w:t xml:space="preserve"> – flüchtige schnelle abgesetzte Striche</w:t>
      </w:r>
    </w:p>
    <w:p w:rsidR="006E187B" w:rsidRDefault="006E187B">
      <w:pPr>
        <w:rPr>
          <w:sz w:val="28"/>
          <w:szCs w:val="28"/>
        </w:rPr>
      </w:pPr>
      <w:r>
        <w:rPr>
          <w:sz w:val="28"/>
          <w:szCs w:val="28"/>
        </w:rPr>
        <w:t>Methode 2: Endloslinien – auch nicht genau sein, sondern etwas festhalten, indem man innerhalb und außerhalb des Gegenstandes herumwandert, aber in einer durchgezogenen Linie.</w:t>
      </w:r>
    </w:p>
    <w:p w:rsidR="00663E23" w:rsidRDefault="00A65026">
      <w:pPr>
        <w:rPr>
          <w:sz w:val="28"/>
          <w:szCs w:val="28"/>
        </w:rPr>
      </w:pPr>
      <w:r>
        <w:rPr>
          <w:sz w:val="28"/>
          <w:szCs w:val="28"/>
        </w:rPr>
        <w:t>Es zählt das TUN, es gibt hier keine Bewertung!!!</w:t>
      </w:r>
      <w:r>
        <w:rPr>
          <w:sz w:val="28"/>
          <w:szCs w:val="28"/>
        </w:rPr>
        <w:br/>
      </w:r>
    </w:p>
    <w:p w:rsidR="006E187B" w:rsidRDefault="002B4DBC">
      <w:pPr>
        <w:rPr>
          <w:sz w:val="28"/>
          <w:szCs w:val="28"/>
        </w:rPr>
      </w:pPr>
      <w:r>
        <w:rPr>
          <w:b/>
          <w:sz w:val="28"/>
          <w:szCs w:val="28"/>
        </w:rPr>
        <w:t>Warm-</w:t>
      </w:r>
      <w:proofErr w:type="spellStart"/>
      <w:r>
        <w:rPr>
          <w:b/>
          <w:sz w:val="28"/>
          <w:szCs w:val="28"/>
        </w:rPr>
        <w:t>Up</w:t>
      </w:r>
      <w:proofErr w:type="spellEnd"/>
      <w:r>
        <w:rPr>
          <w:b/>
          <w:sz w:val="28"/>
          <w:szCs w:val="28"/>
        </w:rPr>
        <w:t xml:space="preserve"> 2: (25</w:t>
      </w:r>
      <w:r w:rsidR="006E187B" w:rsidRPr="006E187B">
        <w:rPr>
          <w:b/>
          <w:sz w:val="28"/>
          <w:szCs w:val="28"/>
        </w:rPr>
        <w:t xml:space="preserve"> min.)</w:t>
      </w:r>
      <w:r w:rsidR="006E187B">
        <w:rPr>
          <w:sz w:val="28"/>
          <w:szCs w:val="28"/>
        </w:rPr>
        <w:t xml:space="preserve"> </w:t>
      </w:r>
      <w:r w:rsidR="00DC0389" w:rsidRPr="00DC0389">
        <w:rPr>
          <w:b/>
          <w:sz w:val="28"/>
          <w:szCs w:val="28"/>
        </w:rPr>
        <w:t>Kontrollierte Handschrift:</w:t>
      </w:r>
      <w:r w:rsidR="00DC0389">
        <w:rPr>
          <w:sz w:val="28"/>
          <w:szCs w:val="28"/>
        </w:rPr>
        <w:br/>
      </w:r>
      <w:r w:rsidR="006E187B">
        <w:rPr>
          <w:sz w:val="28"/>
          <w:szCs w:val="28"/>
        </w:rPr>
        <w:t>Tonwertstreifen</w:t>
      </w:r>
      <w:r w:rsidR="00DC0389">
        <w:rPr>
          <w:sz w:val="28"/>
          <w:szCs w:val="28"/>
        </w:rPr>
        <w:t xml:space="preserve">: </w:t>
      </w:r>
      <w:r w:rsidR="004A5B75">
        <w:rPr>
          <w:sz w:val="28"/>
          <w:szCs w:val="28"/>
        </w:rPr>
        <w:t xml:space="preserve">Wir zeichnen ein Feld mit ca. 2,5x20 cm – benützt gerne ein Lineal. In diesem Feld gestalten wir eine gleichmäßige Tönung von weiß bis schwarz. Bitte planmäßig, sauber und mit GEDULD aufbauen. Am </w:t>
      </w:r>
      <w:proofErr w:type="spellStart"/>
      <w:r w:rsidR="004A5B75">
        <w:rPr>
          <w:sz w:val="28"/>
          <w:szCs w:val="28"/>
        </w:rPr>
        <w:t>Besten</w:t>
      </w:r>
      <w:proofErr w:type="spellEnd"/>
      <w:r w:rsidR="004A5B75">
        <w:rPr>
          <w:sz w:val="28"/>
          <w:szCs w:val="28"/>
        </w:rPr>
        <w:t xml:space="preserve"> mit eine HB oder B-Bleistift.</w:t>
      </w:r>
    </w:p>
    <w:p w:rsidR="004A5B75" w:rsidRDefault="004A5B75">
      <w:pPr>
        <w:rPr>
          <w:sz w:val="28"/>
          <w:szCs w:val="28"/>
        </w:rPr>
      </w:pPr>
      <w:r>
        <w:rPr>
          <w:sz w:val="28"/>
          <w:szCs w:val="28"/>
        </w:rPr>
        <w:t>Hin und wieder blinzeln um das Ergebnis zu prüfen bzw. von sich weg halten. Bemüht euch um einen fließenden Übergang. Ich habe ein Beispiel zur Ansicht für euch vorbereitet.</w:t>
      </w:r>
    </w:p>
    <w:p w:rsidR="004A5B75" w:rsidRDefault="004A5B75">
      <w:pPr>
        <w:rPr>
          <w:sz w:val="28"/>
          <w:szCs w:val="28"/>
        </w:rPr>
      </w:pPr>
    </w:p>
    <w:p w:rsidR="004A5B75" w:rsidRDefault="004A5B75">
      <w:pPr>
        <w:rPr>
          <w:sz w:val="28"/>
          <w:szCs w:val="28"/>
        </w:rPr>
      </w:pPr>
      <w:r w:rsidRPr="002B4DBC">
        <w:rPr>
          <w:b/>
          <w:sz w:val="28"/>
          <w:szCs w:val="28"/>
        </w:rPr>
        <w:t>Übung 1</w:t>
      </w:r>
      <w:r>
        <w:rPr>
          <w:sz w:val="28"/>
          <w:szCs w:val="28"/>
        </w:rPr>
        <w:t xml:space="preserve">: Wir setzen das Gelernte gleich um und stellen bei einem Gesicht die Tönungen nach. Die Umrisse werden kopiert, wer es sich schon zutraut, kann natürlich auch </w:t>
      </w:r>
      <w:proofErr w:type="spellStart"/>
      <w:r>
        <w:rPr>
          <w:sz w:val="28"/>
          <w:szCs w:val="28"/>
        </w:rPr>
        <w:t>freihand</w:t>
      </w:r>
      <w:proofErr w:type="spellEnd"/>
      <w:r>
        <w:rPr>
          <w:sz w:val="28"/>
          <w:szCs w:val="28"/>
        </w:rPr>
        <w:t xml:space="preserve"> zeichnen. Ich </w:t>
      </w:r>
      <w:proofErr w:type="spellStart"/>
      <w:r>
        <w:rPr>
          <w:sz w:val="28"/>
          <w:szCs w:val="28"/>
        </w:rPr>
        <w:t>klebe</w:t>
      </w:r>
      <w:proofErr w:type="spellEnd"/>
      <w:r>
        <w:rPr>
          <w:sz w:val="28"/>
          <w:szCs w:val="28"/>
        </w:rPr>
        <w:t xml:space="preserve"> die Vorlage ans Fenster und ihr zieht die Umrisse auf eurem Zeichenpapier nach.  Dann gebt ihr die Tönungen des Fotos so gut wie möglich wieder.</w:t>
      </w:r>
      <w:r w:rsidR="002B4DBC">
        <w:rPr>
          <w:sz w:val="28"/>
          <w:szCs w:val="28"/>
        </w:rPr>
        <w:t xml:space="preserve"> Die Striche, d.h. auch die dunklen Stellen mit Geduld aufbauen. Achtet auf weiche oder harte Kanten und arbeitet wieder mit HB oder B.</w:t>
      </w:r>
    </w:p>
    <w:p w:rsidR="002C1243" w:rsidRDefault="002C1243">
      <w:pPr>
        <w:rPr>
          <w:sz w:val="28"/>
          <w:szCs w:val="28"/>
        </w:rPr>
      </w:pPr>
    </w:p>
    <w:p w:rsidR="002C1243" w:rsidRDefault="002C1243">
      <w:pPr>
        <w:rPr>
          <w:sz w:val="28"/>
          <w:szCs w:val="28"/>
        </w:rPr>
      </w:pPr>
    </w:p>
    <w:p w:rsidR="002C1243" w:rsidRDefault="002C1243">
      <w:pPr>
        <w:rPr>
          <w:sz w:val="28"/>
          <w:szCs w:val="28"/>
        </w:rPr>
      </w:pPr>
    </w:p>
    <w:p w:rsidR="002C1243" w:rsidRDefault="002C1243">
      <w:pPr>
        <w:rPr>
          <w:sz w:val="28"/>
          <w:szCs w:val="28"/>
        </w:rPr>
      </w:pPr>
    </w:p>
    <w:p w:rsidR="00062A63" w:rsidRDefault="00062A63">
      <w:pPr>
        <w:pBdr>
          <w:bottom w:val="double" w:sz="6" w:space="1" w:color="auto"/>
        </w:pBdr>
        <w:rPr>
          <w:sz w:val="28"/>
          <w:szCs w:val="28"/>
        </w:rPr>
      </w:pPr>
    </w:p>
    <w:p w:rsidR="00062A63" w:rsidRDefault="00062A63">
      <w:pPr>
        <w:pBdr>
          <w:bottom w:val="double" w:sz="6" w:space="1" w:color="auto"/>
        </w:pBdr>
        <w:rPr>
          <w:sz w:val="28"/>
          <w:szCs w:val="28"/>
        </w:rPr>
      </w:pPr>
    </w:p>
    <w:p w:rsidR="00062A63" w:rsidRDefault="00062A63">
      <w:pPr>
        <w:pBdr>
          <w:bottom w:val="double" w:sz="6" w:space="1" w:color="auto"/>
        </w:pBdr>
        <w:rPr>
          <w:sz w:val="28"/>
          <w:szCs w:val="28"/>
        </w:rPr>
      </w:pPr>
    </w:p>
    <w:p w:rsidR="002C1243" w:rsidRDefault="002C1243">
      <w:pPr>
        <w:pBdr>
          <w:bottom w:val="double" w:sz="6" w:space="1" w:color="auto"/>
        </w:pBdr>
        <w:rPr>
          <w:sz w:val="28"/>
          <w:szCs w:val="28"/>
        </w:rPr>
      </w:pPr>
      <w:r>
        <w:rPr>
          <w:sz w:val="28"/>
          <w:szCs w:val="28"/>
        </w:rPr>
        <w:lastRenderedPageBreak/>
        <w:t>4.Stunde Donnerstag 5.11.2015</w:t>
      </w:r>
    </w:p>
    <w:p w:rsidR="002C1243" w:rsidRDefault="002C1243">
      <w:pPr>
        <w:rPr>
          <w:sz w:val="28"/>
          <w:szCs w:val="28"/>
        </w:rPr>
      </w:pPr>
    </w:p>
    <w:p w:rsidR="002959DC" w:rsidRPr="004E645D" w:rsidRDefault="002959DC" w:rsidP="002959DC">
      <w:pPr>
        <w:rPr>
          <w:sz w:val="28"/>
          <w:szCs w:val="28"/>
        </w:rPr>
      </w:pPr>
    </w:p>
    <w:p w:rsidR="002959DC" w:rsidRPr="004E645D" w:rsidRDefault="002959DC" w:rsidP="002959DC">
      <w:pPr>
        <w:rPr>
          <w:b/>
          <w:bCs/>
          <w:color w:val="666666"/>
          <w:sz w:val="28"/>
          <w:szCs w:val="28"/>
          <w:shd w:val="clear" w:color="auto" w:fill="FFFFFF"/>
        </w:rPr>
      </w:pPr>
      <w:r w:rsidRPr="004E645D">
        <w:rPr>
          <w:b/>
          <w:bCs/>
          <w:color w:val="666666"/>
          <w:sz w:val="28"/>
          <w:szCs w:val="28"/>
          <w:shd w:val="clear" w:color="auto" w:fill="FFFFFF"/>
        </w:rPr>
        <w:t>"Wenn wir aufhören zu versuchen, uns zu verbessern und anfangen zu versuchen uns selbst Freude zu machen, kommen wir viel weiter als Künstler."</w:t>
      </w:r>
    </w:p>
    <w:p w:rsidR="002C1243" w:rsidRDefault="002C1243">
      <w:pPr>
        <w:rPr>
          <w:sz w:val="28"/>
          <w:szCs w:val="28"/>
        </w:rPr>
      </w:pPr>
    </w:p>
    <w:p w:rsidR="002C1243" w:rsidRDefault="002C1243">
      <w:pPr>
        <w:rPr>
          <w:sz w:val="28"/>
          <w:szCs w:val="28"/>
        </w:rPr>
      </w:pPr>
      <w:r w:rsidRPr="002C1243">
        <w:rPr>
          <w:b/>
          <w:sz w:val="28"/>
          <w:szCs w:val="28"/>
        </w:rPr>
        <w:t>Warm-</w:t>
      </w:r>
      <w:proofErr w:type="spellStart"/>
      <w:r w:rsidRPr="002C1243">
        <w:rPr>
          <w:b/>
          <w:sz w:val="28"/>
          <w:szCs w:val="28"/>
        </w:rPr>
        <w:t>Up</w:t>
      </w:r>
      <w:proofErr w:type="spellEnd"/>
      <w:r w:rsidR="002959DC">
        <w:rPr>
          <w:b/>
          <w:sz w:val="28"/>
          <w:szCs w:val="28"/>
        </w:rPr>
        <w:t xml:space="preserve"> 1</w:t>
      </w:r>
      <w:r>
        <w:rPr>
          <w:sz w:val="28"/>
          <w:szCs w:val="28"/>
        </w:rPr>
        <w:t>: Wir machen ein Blatt voll mit Schraffuren, die wir uns bisher angeschaut haben:</w:t>
      </w:r>
    </w:p>
    <w:p w:rsidR="002C1243" w:rsidRDefault="002C1243">
      <w:pPr>
        <w:rPr>
          <w:sz w:val="28"/>
          <w:szCs w:val="28"/>
        </w:rPr>
      </w:pPr>
      <w:r>
        <w:rPr>
          <w:sz w:val="28"/>
          <w:szCs w:val="28"/>
        </w:rPr>
        <w:t>Kringeln, Parallel- und Kreuzschraffuren, freie Lineatur…….</w:t>
      </w:r>
      <w:r w:rsidR="002959DC">
        <w:rPr>
          <w:sz w:val="28"/>
          <w:szCs w:val="28"/>
        </w:rPr>
        <w:t xml:space="preserve"> Kleine Kästchen machen und in den Kästchen üben, nur teilweise schraffieren oder voll machen…</w:t>
      </w:r>
      <w:proofErr w:type="gramStart"/>
      <w:r w:rsidR="002959DC">
        <w:rPr>
          <w:sz w:val="28"/>
          <w:szCs w:val="28"/>
        </w:rPr>
        <w:t>..</w:t>
      </w:r>
      <w:proofErr w:type="gramEnd"/>
    </w:p>
    <w:p w:rsidR="002C1243" w:rsidRDefault="002C1243">
      <w:pPr>
        <w:rPr>
          <w:sz w:val="28"/>
          <w:szCs w:val="28"/>
        </w:rPr>
      </w:pPr>
      <w:r>
        <w:rPr>
          <w:sz w:val="28"/>
          <w:szCs w:val="28"/>
        </w:rPr>
        <w:t>Diese Übung kann auch ruhig künstlerisch betrachtet werden, als</w:t>
      </w:r>
      <w:r w:rsidR="002959DC">
        <w:rPr>
          <w:sz w:val="28"/>
          <w:szCs w:val="28"/>
        </w:rPr>
        <w:t>o versucht das bitte mit Geduld und Sorgfalt zu machen!</w:t>
      </w:r>
    </w:p>
    <w:p w:rsidR="002959DC" w:rsidRDefault="002959DC">
      <w:pPr>
        <w:rPr>
          <w:sz w:val="28"/>
          <w:szCs w:val="28"/>
        </w:rPr>
      </w:pPr>
    </w:p>
    <w:p w:rsidR="002959DC" w:rsidRDefault="002959DC">
      <w:pPr>
        <w:rPr>
          <w:sz w:val="28"/>
          <w:szCs w:val="28"/>
        </w:rPr>
      </w:pPr>
      <w:r w:rsidRPr="002959DC">
        <w:rPr>
          <w:b/>
          <w:sz w:val="28"/>
          <w:szCs w:val="28"/>
        </w:rPr>
        <w:t>Warm-</w:t>
      </w:r>
      <w:proofErr w:type="spellStart"/>
      <w:r w:rsidRPr="002959DC">
        <w:rPr>
          <w:b/>
          <w:sz w:val="28"/>
          <w:szCs w:val="28"/>
        </w:rPr>
        <w:t>Up</w:t>
      </w:r>
      <w:proofErr w:type="spellEnd"/>
      <w:r w:rsidRPr="002959DC">
        <w:rPr>
          <w:b/>
          <w:sz w:val="28"/>
          <w:szCs w:val="28"/>
        </w:rPr>
        <w:t xml:space="preserve"> 2</w:t>
      </w:r>
      <w:r>
        <w:rPr>
          <w:sz w:val="28"/>
          <w:szCs w:val="28"/>
        </w:rPr>
        <w:t>: Macht bitte wieder kleine Kästchen mit geometrischen Figuren drin, Muster siehe unten. Wir schraffieren diese, aber in einer skizzenhaften Schraffur</w:t>
      </w:r>
      <w:proofErr w:type="gramStart"/>
      <w:r>
        <w:rPr>
          <w:sz w:val="28"/>
          <w:szCs w:val="28"/>
        </w:rPr>
        <w:t>……….</w:t>
      </w:r>
      <w:proofErr w:type="gramEnd"/>
    </w:p>
    <w:p w:rsidR="002C1243" w:rsidRDefault="002C1243">
      <w:pPr>
        <w:rPr>
          <w:sz w:val="28"/>
          <w:szCs w:val="28"/>
        </w:rPr>
      </w:pPr>
    </w:p>
    <w:p w:rsidR="002C1243" w:rsidRDefault="002C1243">
      <w:pPr>
        <w:rPr>
          <w:sz w:val="28"/>
          <w:szCs w:val="28"/>
        </w:rPr>
      </w:pPr>
      <w:r w:rsidRPr="002C1243">
        <w:rPr>
          <w:b/>
          <w:sz w:val="28"/>
          <w:szCs w:val="28"/>
        </w:rPr>
        <w:t>Übung 1</w:t>
      </w:r>
      <w:r>
        <w:rPr>
          <w:sz w:val="28"/>
          <w:szCs w:val="28"/>
        </w:rPr>
        <w:t xml:space="preserve">: 3D – wir zeichnen Kreise, Quadrate, Dreiecke und versuchen mit Licht und Schatten  </w:t>
      </w:r>
      <w:proofErr w:type="spellStart"/>
      <w:r>
        <w:rPr>
          <w:sz w:val="28"/>
          <w:szCs w:val="28"/>
        </w:rPr>
        <w:t>Dreidimensionalität</w:t>
      </w:r>
      <w:proofErr w:type="spellEnd"/>
      <w:r>
        <w:rPr>
          <w:sz w:val="28"/>
          <w:szCs w:val="28"/>
        </w:rPr>
        <w:t xml:space="preserve"> zu erzeugen – hier auch exakt und in der Größe nach Wunsch arbeiten.</w:t>
      </w:r>
    </w:p>
    <w:p w:rsidR="002C1243" w:rsidRDefault="002C1243">
      <w:pPr>
        <w:rPr>
          <w:sz w:val="28"/>
          <w:szCs w:val="28"/>
        </w:rPr>
      </w:pPr>
    </w:p>
    <w:p w:rsidR="002C1243" w:rsidRDefault="002C1243">
      <w:pPr>
        <w:rPr>
          <w:sz w:val="28"/>
          <w:szCs w:val="28"/>
        </w:rPr>
      </w:pPr>
      <w:r w:rsidRPr="002C1243">
        <w:rPr>
          <w:b/>
          <w:sz w:val="28"/>
          <w:szCs w:val="28"/>
        </w:rPr>
        <w:t>Übung 2</w:t>
      </w:r>
      <w:r>
        <w:rPr>
          <w:sz w:val="28"/>
          <w:szCs w:val="28"/>
        </w:rPr>
        <w:t xml:space="preserve">: </w:t>
      </w:r>
      <w:r w:rsidR="002959DC">
        <w:rPr>
          <w:sz w:val="28"/>
          <w:szCs w:val="28"/>
        </w:rPr>
        <w:t>Radiergummi Zeichnen: Wir färben ein Blatt mit Bleistift oder Monolith komplett ein und radieren die Form, mit dem Knetgummi raus!</w:t>
      </w:r>
    </w:p>
    <w:p w:rsidR="002C1243" w:rsidRDefault="002C1243">
      <w:pPr>
        <w:rPr>
          <w:sz w:val="28"/>
          <w:szCs w:val="28"/>
        </w:rPr>
      </w:pPr>
    </w:p>
    <w:p w:rsidR="002C1243" w:rsidRDefault="002C1243">
      <w:pPr>
        <w:rPr>
          <w:sz w:val="28"/>
          <w:szCs w:val="28"/>
        </w:rPr>
      </w:pPr>
    </w:p>
    <w:p w:rsidR="002C1243" w:rsidRDefault="004B533E">
      <w:pPr>
        <w:rPr>
          <w:sz w:val="28"/>
          <w:szCs w:val="28"/>
        </w:rPr>
      </w:pPr>
      <w:r>
        <w:rPr>
          <w:noProof/>
          <w:sz w:val="28"/>
          <w:szCs w:val="28"/>
        </w:rPr>
        <w:drawing>
          <wp:inline distT="0" distB="0" distL="0" distR="0">
            <wp:extent cx="1821804" cy="3411679"/>
            <wp:effectExtent l="819150" t="0" r="788046" b="0"/>
            <wp:docPr id="6" name="Bild 1" descr="C:\Users\carolin.labek\Documents\IMG_20151104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in.labek\Documents\IMG_20151104_0001.jpg"/>
                    <pic:cNvPicPr>
                      <a:picLocks noChangeAspect="1" noChangeArrowheads="1"/>
                    </pic:cNvPicPr>
                  </pic:nvPicPr>
                  <pic:blipFill>
                    <a:blip r:embed="rId12" cstate="print"/>
                    <a:srcRect/>
                    <a:stretch>
                      <a:fillRect/>
                    </a:stretch>
                  </pic:blipFill>
                  <pic:spPr bwMode="auto">
                    <a:xfrm rot="16200000">
                      <a:off x="0" y="0"/>
                      <a:ext cx="1829610" cy="3426297"/>
                    </a:xfrm>
                    <a:prstGeom prst="rect">
                      <a:avLst/>
                    </a:prstGeom>
                    <a:noFill/>
                    <a:ln w="9525">
                      <a:noFill/>
                      <a:miter lim="800000"/>
                      <a:headEnd/>
                      <a:tailEnd/>
                    </a:ln>
                  </pic:spPr>
                </pic:pic>
              </a:graphicData>
            </a:graphic>
          </wp:inline>
        </w:drawing>
      </w:r>
    </w:p>
    <w:p w:rsidR="001659CE" w:rsidRDefault="00062A63">
      <w:pPr>
        <w:pBdr>
          <w:bottom w:val="double" w:sz="6" w:space="1" w:color="auto"/>
        </w:pBdr>
        <w:rPr>
          <w:sz w:val="28"/>
          <w:szCs w:val="28"/>
        </w:rPr>
      </w:pPr>
      <w:r>
        <w:rPr>
          <w:sz w:val="28"/>
          <w:szCs w:val="28"/>
        </w:rPr>
        <w:lastRenderedPageBreak/>
        <w:t>5.Stunde Donnerstag 19.11.2015</w:t>
      </w:r>
    </w:p>
    <w:p w:rsidR="00062A63" w:rsidRDefault="00062A63">
      <w:pPr>
        <w:rPr>
          <w:sz w:val="28"/>
          <w:szCs w:val="28"/>
        </w:rPr>
      </w:pPr>
    </w:p>
    <w:p w:rsidR="00062A63" w:rsidRDefault="00062A63">
      <w:pPr>
        <w:rPr>
          <w:sz w:val="36"/>
          <w:szCs w:val="28"/>
        </w:rPr>
      </w:pPr>
      <w:r w:rsidRPr="00062A63">
        <w:rPr>
          <w:sz w:val="36"/>
          <w:szCs w:val="28"/>
        </w:rPr>
        <w:t>„Die Kunst muss nichts, die Kunst darf alles!“</w:t>
      </w:r>
    </w:p>
    <w:p w:rsidR="007A57D4" w:rsidRDefault="007A57D4">
      <w:pPr>
        <w:rPr>
          <w:sz w:val="28"/>
          <w:szCs w:val="28"/>
        </w:rPr>
      </w:pPr>
    </w:p>
    <w:p w:rsidR="00062A63" w:rsidRDefault="00062A63">
      <w:pPr>
        <w:rPr>
          <w:sz w:val="28"/>
          <w:szCs w:val="28"/>
        </w:rPr>
      </w:pPr>
    </w:p>
    <w:p w:rsidR="00062A63" w:rsidRDefault="00062A63">
      <w:pPr>
        <w:rPr>
          <w:sz w:val="28"/>
          <w:szCs w:val="28"/>
        </w:rPr>
      </w:pPr>
      <w:r w:rsidRPr="00062A63">
        <w:rPr>
          <w:b/>
          <w:sz w:val="28"/>
          <w:szCs w:val="28"/>
        </w:rPr>
        <w:t>Warm-</w:t>
      </w:r>
      <w:proofErr w:type="spellStart"/>
      <w:r w:rsidRPr="00062A63">
        <w:rPr>
          <w:b/>
          <w:sz w:val="28"/>
          <w:szCs w:val="28"/>
        </w:rPr>
        <w:t>Up</w:t>
      </w:r>
      <w:proofErr w:type="spellEnd"/>
      <w:r>
        <w:rPr>
          <w:sz w:val="28"/>
          <w:szCs w:val="28"/>
        </w:rPr>
        <w:t xml:space="preserve">: </w:t>
      </w:r>
      <w:r w:rsidR="00E600F5">
        <w:rPr>
          <w:sz w:val="28"/>
          <w:szCs w:val="28"/>
        </w:rPr>
        <w:t>Wir schwingen uns ein – Beispiele siehe unten:</w:t>
      </w:r>
    </w:p>
    <w:p w:rsidR="00E600F5" w:rsidRDefault="00E600F5">
      <w:pPr>
        <w:rPr>
          <w:sz w:val="28"/>
          <w:szCs w:val="28"/>
        </w:rPr>
      </w:pPr>
    </w:p>
    <w:p w:rsidR="00062A63" w:rsidRDefault="00A92ED6">
      <w:pPr>
        <w:rPr>
          <w:sz w:val="28"/>
          <w:szCs w:val="28"/>
        </w:rPr>
      </w:pPr>
      <w:r>
        <w:rPr>
          <w:noProof/>
          <w:sz w:val="28"/>
          <w:szCs w:val="28"/>
        </w:rPr>
        <w:drawing>
          <wp:inline distT="0" distB="0" distL="0" distR="0">
            <wp:extent cx="2714162" cy="1487606"/>
            <wp:effectExtent l="19050" t="0" r="0" b="0"/>
            <wp:docPr id="14" name="Bild 3" descr="C:\Users\carolin.labek\Documents\IMG_20151116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olin.labek\Documents\IMG_20151116_0006.jpg"/>
                    <pic:cNvPicPr>
                      <a:picLocks noChangeAspect="1" noChangeArrowheads="1"/>
                    </pic:cNvPicPr>
                  </pic:nvPicPr>
                  <pic:blipFill>
                    <a:blip r:embed="rId13" cstate="print"/>
                    <a:srcRect/>
                    <a:stretch>
                      <a:fillRect/>
                    </a:stretch>
                  </pic:blipFill>
                  <pic:spPr bwMode="auto">
                    <a:xfrm>
                      <a:off x="0" y="0"/>
                      <a:ext cx="2713188" cy="1487072"/>
                    </a:xfrm>
                    <a:prstGeom prst="rect">
                      <a:avLst/>
                    </a:prstGeom>
                    <a:noFill/>
                    <a:ln w="9525">
                      <a:noFill/>
                      <a:miter lim="800000"/>
                      <a:headEnd/>
                      <a:tailEnd/>
                    </a:ln>
                  </pic:spPr>
                </pic:pic>
              </a:graphicData>
            </a:graphic>
          </wp:inline>
        </w:drawing>
      </w:r>
      <w:r>
        <w:rPr>
          <w:noProof/>
          <w:sz w:val="28"/>
          <w:szCs w:val="28"/>
        </w:rPr>
        <w:drawing>
          <wp:inline distT="0" distB="0" distL="0" distR="0">
            <wp:extent cx="1430625" cy="1595204"/>
            <wp:effectExtent l="19050" t="0" r="0" b="0"/>
            <wp:docPr id="12" name="Bild 2" descr="C:\Users\carolin.labek\Documents\IMG_20151116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olin.labek\Documents\IMG_20151116_0008.jpg"/>
                    <pic:cNvPicPr>
                      <a:picLocks noChangeAspect="1" noChangeArrowheads="1"/>
                    </pic:cNvPicPr>
                  </pic:nvPicPr>
                  <pic:blipFill>
                    <a:blip r:embed="rId14" cstate="print"/>
                    <a:srcRect/>
                    <a:stretch>
                      <a:fillRect/>
                    </a:stretch>
                  </pic:blipFill>
                  <pic:spPr bwMode="auto">
                    <a:xfrm>
                      <a:off x="0" y="0"/>
                      <a:ext cx="1433149" cy="1598018"/>
                    </a:xfrm>
                    <a:prstGeom prst="rect">
                      <a:avLst/>
                    </a:prstGeom>
                    <a:noFill/>
                    <a:ln w="9525">
                      <a:noFill/>
                      <a:miter lim="800000"/>
                      <a:headEnd/>
                      <a:tailEnd/>
                    </a:ln>
                  </pic:spPr>
                </pic:pic>
              </a:graphicData>
            </a:graphic>
          </wp:inline>
        </w:drawing>
      </w:r>
      <w:r>
        <w:rPr>
          <w:noProof/>
          <w:sz w:val="28"/>
          <w:szCs w:val="28"/>
        </w:rPr>
        <w:drawing>
          <wp:inline distT="0" distB="0" distL="0" distR="0">
            <wp:extent cx="1318431" cy="1862152"/>
            <wp:effectExtent l="19050" t="0" r="0" b="0"/>
            <wp:docPr id="11" name="Bild 1" descr="C:\Users\carolin.labek\Documents\IMG_20151116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in.labek\Documents\IMG_20151116_0007.jpg"/>
                    <pic:cNvPicPr>
                      <a:picLocks noChangeAspect="1" noChangeArrowheads="1"/>
                    </pic:cNvPicPr>
                  </pic:nvPicPr>
                  <pic:blipFill>
                    <a:blip r:embed="rId15" cstate="print"/>
                    <a:srcRect/>
                    <a:stretch>
                      <a:fillRect/>
                    </a:stretch>
                  </pic:blipFill>
                  <pic:spPr bwMode="auto">
                    <a:xfrm>
                      <a:off x="0" y="0"/>
                      <a:ext cx="1323258" cy="1868969"/>
                    </a:xfrm>
                    <a:prstGeom prst="rect">
                      <a:avLst/>
                    </a:prstGeom>
                    <a:noFill/>
                    <a:ln w="9525">
                      <a:noFill/>
                      <a:miter lim="800000"/>
                      <a:headEnd/>
                      <a:tailEnd/>
                    </a:ln>
                  </pic:spPr>
                </pic:pic>
              </a:graphicData>
            </a:graphic>
          </wp:inline>
        </w:drawing>
      </w:r>
    </w:p>
    <w:p w:rsidR="00A92ED6" w:rsidRDefault="00A92ED6">
      <w:pPr>
        <w:rPr>
          <w:sz w:val="28"/>
          <w:szCs w:val="28"/>
        </w:rPr>
      </w:pPr>
    </w:p>
    <w:p w:rsidR="00062A63" w:rsidRDefault="00062A63">
      <w:pPr>
        <w:rPr>
          <w:sz w:val="28"/>
          <w:szCs w:val="28"/>
        </w:rPr>
      </w:pPr>
      <w:r w:rsidRPr="00062A63">
        <w:rPr>
          <w:b/>
          <w:sz w:val="28"/>
          <w:szCs w:val="28"/>
        </w:rPr>
        <w:t>Übung 1</w:t>
      </w:r>
      <w:r>
        <w:rPr>
          <w:sz w:val="28"/>
          <w:szCs w:val="28"/>
        </w:rPr>
        <w:t xml:space="preserve">: Umkehrzeichnung laut Beilage – am </w:t>
      </w:r>
      <w:proofErr w:type="spellStart"/>
      <w:r>
        <w:rPr>
          <w:sz w:val="28"/>
          <w:szCs w:val="28"/>
        </w:rPr>
        <w:t>Besten</w:t>
      </w:r>
      <w:proofErr w:type="spellEnd"/>
      <w:r>
        <w:rPr>
          <w:sz w:val="28"/>
          <w:szCs w:val="28"/>
        </w:rPr>
        <w:t xml:space="preserve"> von oben nach unten durcharbeiten – Formen sehen, mit Mittelkreuz arbeiten, langsam und in Ruhe arbeiten…………</w:t>
      </w:r>
    </w:p>
    <w:p w:rsidR="00062A63" w:rsidRDefault="00062A63">
      <w:pPr>
        <w:rPr>
          <w:sz w:val="28"/>
          <w:szCs w:val="28"/>
        </w:rPr>
      </w:pPr>
    </w:p>
    <w:p w:rsidR="00062A63" w:rsidRDefault="00062A63">
      <w:pPr>
        <w:rPr>
          <w:sz w:val="28"/>
          <w:szCs w:val="28"/>
        </w:rPr>
      </w:pPr>
      <w:r w:rsidRPr="00062A63">
        <w:rPr>
          <w:b/>
          <w:sz w:val="28"/>
          <w:szCs w:val="28"/>
        </w:rPr>
        <w:t>Übung 2</w:t>
      </w:r>
      <w:r>
        <w:rPr>
          <w:sz w:val="28"/>
          <w:szCs w:val="28"/>
        </w:rPr>
        <w:t>: Zeichnen mit dem Radiergummi und Kohle – ich erkläre es euch – hier seht ihr ein paar Beispiele der Umsetzung von Zeichenschülern:</w:t>
      </w:r>
    </w:p>
    <w:p w:rsidR="00062A63" w:rsidRDefault="00062A63">
      <w:pPr>
        <w:rPr>
          <w:sz w:val="28"/>
          <w:szCs w:val="28"/>
        </w:rPr>
      </w:pPr>
    </w:p>
    <w:p w:rsidR="00062A63" w:rsidRDefault="00062A63">
      <w:pPr>
        <w:rPr>
          <w:sz w:val="28"/>
          <w:szCs w:val="28"/>
        </w:rPr>
      </w:pPr>
      <w:r>
        <w:rPr>
          <w:noProof/>
          <w:sz w:val="28"/>
          <w:szCs w:val="28"/>
        </w:rPr>
        <w:drawing>
          <wp:inline distT="0" distB="0" distL="0" distR="0">
            <wp:extent cx="1746299" cy="2580950"/>
            <wp:effectExtent l="19050" t="0" r="6301" b="0"/>
            <wp:docPr id="1" name="Grafik 0" descr="Radiergummizeichnen Jessy 2015-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ergummizeichnen Jessy 2015-06-02.jpg"/>
                    <pic:cNvPicPr/>
                  </pic:nvPicPr>
                  <pic:blipFill>
                    <a:blip r:embed="rId16" cstate="print"/>
                    <a:stretch>
                      <a:fillRect/>
                    </a:stretch>
                  </pic:blipFill>
                  <pic:spPr>
                    <a:xfrm>
                      <a:off x="0" y="0"/>
                      <a:ext cx="1748353" cy="2583985"/>
                    </a:xfrm>
                    <a:prstGeom prst="rect">
                      <a:avLst/>
                    </a:prstGeom>
                  </pic:spPr>
                </pic:pic>
              </a:graphicData>
            </a:graphic>
          </wp:inline>
        </w:drawing>
      </w:r>
      <w:r>
        <w:rPr>
          <w:noProof/>
          <w:sz w:val="28"/>
          <w:szCs w:val="28"/>
        </w:rPr>
        <w:drawing>
          <wp:inline distT="0" distB="0" distL="0" distR="0">
            <wp:extent cx="1796102" cy="2639114"/>
            <wp:effectExtent l="19050" t="0" r="0" b="0"/>
            <wp:docPr id="10" name="Grafik 9" descr="Radiergummizeichnen Stefanie 2015-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ergummizeichnen Stefanie 2015-06-02.jpg"/>
                    <pic:cNvPicPr/>
                  </pic:nvPicPr>
                  <pic:blipFill>
                    <a:blip r:embed="rId17" cstate="print"/>
                    <a:stretch>
                      <a:fillRect/>
                    </a:stretch>
                  </pic:blipFill>
                  <pic:spPr>
                    <a:xfrm>
                      <a:off x="0" y="0"/>
                      <a:ext cx="1801892" cy="2647622"/>
                    </a:xfrm>
                    <a:prstGeom prst="rect">
                      <a:avLst/>
                    </a:prstGeom>
                  </pic:spPr>
                </pic:pic>
              </a:graphicData>
            </a:graphic>
          </wp:inline>
        </w:drawing>
      </w:r>
      <w:r w:rsidR="007A57D4">
        <w:rPr>
          <w:noProof/>
          <w:sz w:val="28"/>
          <w:szCs w:val="28"/>
        </w:rPr>
        <w:drawing>
          <wp:inline distT="0" distB="0" distL="0" distR="0">
            <wp:extent cx="1150329" cy="1949324"/>
            <wp:effectExtent l="19050" t="0" r="0" b="0"/>
            <wp:docPr id="13" name="Grafik 12" descr="IMAG5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5922.jpg"/>
                    <pic:cNvPicPr/>
                  </pic:nvPicPr>
                  <pic:blipFill>
                    <a:blip r:embed="rId18" cstate="print"/>
                    <a:stretch>
                      <a:fillRect/>
                    </a:stretch>
                  </pic:blipFill>
                  <pic:spPr>
                    <a:xfrm>
                      <a:off x="0" y="0"/>
                      <a:ext cx="1150582" cy="1949753"/>
                    </a:xfrm>
                    <a:prstGeom prst="rect">
                      <a:avLst/>
                    </a:prstGeom>
                  </pic:spPr>
                </pic:pic>
              </a:graphicData>
            </a:graphic>
          </wp:inline>
        </w:drawing>
      </w:r>
    </w:p>
    <w:p w:rsidR="001659CE" w:rsidRDefault="001659CE">
      <w:pPr>
        <w:rPr>
          <w:sz w:val="28"/>
          <w:szCs w:val="28"/>
        </w:rPr>
      </w:pPr>
    </w:p>
    <w:p w:rsidR="001659CE" w:rsidRDefault="001659CE">
      <w:pPr>
        <w:rPr>
          <w:sz w:val="28"/>
          <w:szCs w:val="28"/>
        </w:rPr>
      </w:pPr>
    </w:p>
    <w:p w:rsidR="00DB4942" w:rsidRDefault="00DB4942">
      <w:pPr>
        <w:rPr>
          <w:sz w:val="28"/>
          <w:szCs w:val="28"/>
        </w:rPr>
      </w:pPr>
    </w:p>
    <w:p w:rsidR="00DB4942" w:rsidRDefault="00DB4942">
      <w:pPr>
        <w:rPr>
          <w:sz w:val="28"/>
          <w:szCs w:val="28"/>
        </w:rPr>
      </w:pPr>
    </w:p>
    <w:p w:rsidR="00DB4942" w:rsidRDefault="00DB4942">
      <w:pPr>
        <w:rPr>
          <w:sz w:val="28"/>
          <w:szCs w:val="28"/>
        </w:rPr>
      </w:pPr>
    </w:p>
    <w:p w:rsidR="00DB4942" w:rsidRDefault="00DB4942">
      <w:pPr>
        <w:rPr>
          <w:sz w:val="28"/>
          <w:szCs w:val="28"/>
        </w:rPr>
      </w:pPr>
    </w:p>
    <w:p w:rsidR="00DB4942" w:rsidRPr="00DB4942" w:rsidRDefault="00DB4942">
      <w:pPr>
        <w:pBdr>
          <w:bottom w:val="double" w:sz="6" w:space="1" w:color="auto"/>
        </w:pBdr>
        <w:rPr>
          <w:b/>
          <w:sz w:val="28"/>
          <w:szCs w:val="28"/>
        </w:rPr>
      </w:pPr>
      <w:r w:rsidRPr="00DB4942">
        <w:rPr>
          <w:b/>
          <w:sz w:val="28"/>
          <w:szCs w:val="28"/>
        </w:rPr>
        <w:lastRenderedPageBreak/>
        <w:t>6.Stunde Kurs Donnerstag 3.12.2015</w:t>
      </w:r>
    </w:p>
    <w:p w:rsidR="00DB4942" w:rsidRDefault="00DB4942">
      <w:pPr>
        <w:rPr>
          <w:sz w:val="28"/>
          <w:szCs w:val="28"/>
        </w:rPr>
      </w:pPr>
    </w:p>
    <w:p w:rsidR="00DB4942" w:rsidRDefault="003D663D">
      <w:pPr>
        <w:rPr>
          <w:sz w:val="28"/>
          <w:szCs w:val="28"/>
        </w:rPr>
      </w:pPr>
      <w:r>
        <w:rPr>
          <w:sz w:val="28"/>
          <w:szCs w:val="28"/>
        </w:rPr>
        <w:t>„D</w:t>
      </w:r>
      <w:r w:rsidR="00DB4942">
        <w:rPr>
          <w:sz w:val="28"/>
          <w:szCs w:val="28"/>
        </w:rPr>
        <w:t>as Geheimnis der Kunst liegt darin, dass man nicht sucht, sonder findet.“ Pablo Picasso</w:t>
      </w:r>
    </w:p>
    <w:p w:rsidR="00DB4942" w:rsidRDefault="00DB4942">
      <w:pPr>
        <w:rPr>
          <w:sz w:val="28"/>
          <w:szCs w:val="28"/>
        </w:rPr>
      </w:pPr>
    </w:p>
    <w:p w:rsidR="00DB4942" w:rsidRDefault="00DB4942">
      <w:pPr>
        <w:rPr>
          <w:sz w:val="28"/>
          <w:szCs w:val="28"/>
        </w:rPr>
      </w:pPr>
      <w:r w:rsidRPr="005B55EA">
        <w:rPr>
          <w:b/>
          <w:sz w:val="28"/>
          <w:szCs w:val="28"/>
        </w:rPr>
        <w:t>Warm-</w:t>
      </w:r>
      <w:proofErr w:type="spellStart"/>
      <w:r w:rsidRPr="005B55EA">
        <w:rPr>
          <w:b/>
          <w:sz w:val="28"/>
          <w:szCs w:val="28"/>
        </w:rPr>
        <w:t>Up</w:t>
      </w:r>
      <w:proofErr w:type="spellEnd"/>
      <w:r>
        <w:rPr>
          <w:sz w:val="28"/>
          <w:szCs w:val="28"/>
        </w:rPr>
        <w:t xml:space="preserve">: </w:t>
      </w:r>
      <w:r w:rsidR="005B55EA">
        <w:rPr>
          <w:sz w:val="28"/>
          <w:szCs w:val="28"/>
        </w:rPr>
        <w:t>Hände zeichnen – unser Modell ist unsere eigene Hand, d.h. zuerst zeichnen wir nur die Außenkontur blind, dann die Außen- und Innenkonturen blind – also SCHLECHT zeichnen, nicht schön!!!</w:t>
      </w:r>
      <w:r w:rsidR="003D663D">
        <w:rPr>
          <w:sz w:val="28"/>
          <w:szCs w:val="28"/>
        </w:rPr>
        <w:t xml:space="preserve"> (min.7-8 Skizzen)</w:t>
      </w:r>
      <w:r w:rsidR="005B55EA">
        <w:rPr>
          <w:sz w:val="28"/>
          <w:szCs w:val="28"/>
        </w:rPr>
        <w:t xml:space="preserve"> Danach versuchen wir eine 10 min. Skizze der Hand.</w:t>
      </w:r>
      <w:r w:rsidR="003D663D">
        <w:rPr>
          <w:sz w:val="28"/>
          <w:szCs w:val="28"/>
        </w:rPr>
        <w:t xml:space="preserve"> Wer es sich zutraut, kann auch gerne eine exaktere Zeichnung der Hand versuchen, sonst</w:t>
      </w:r>
      <w:proofErr w:type="gramStart"/>
      <w:r w:rsidR="003D663D">
        <w:rPr>
          <w:sz w:val="28"/>
          <w:szCs w:val="28"/>
        </w:rPr>
        <w:t>……Übung</w:t>
      </w:r>
      <w:proofErr w:type="gramEnd"/>
      <w:r w:rsidR="003D663D">
        <w:rPr>
          <w:sz w:val="28"/>
          <w:szCs w:val="28"/>
        </w:rPr>
        <w:t xml:space="preserve"> 1</w:t>
      </w:r>
    </w:p>
    <w:p w:rsidR="00DB4942" w:rsidRDefault="00DB4942">
      <w:pPr>
        <w:rPr>
          <w:sz w:val="28"/>
          <w:szCs w:val="28"/>
        </w:rPr>
      </w:pPr>
    </w:p>
    <w:p w:rsidR="00DB4942" w:rsidRDefault="00DB4942">
      <w:pPr>
        <w:rPr>
          <w:sz w:val="28"/>
          <w:szCs w:val="28"/>
        </w:rPr>
      </w:pPr>
      <w:r w:rsidRPr="00DB4942">
        <w:rPr>
          <w:b/>
          <w:sz w:val="28"/>
          <w:szCs w:val="28"/>
        </w:rPr>
        <w:t>Übung 1</w:t>
      </w:r>
      <w:r w:rsidR="009563F2">
        <w:rPr>
          <w:sz w:val="28"/>
          <w:szCs w:val="28"/>
        </w:rPr>
        <w:t>: Negativraum – wir erkennen die Negativräume</w:t>
      </w:r>
      <w:r>
        <w:rPr>
          <w:sz w:val="28"/>
          <w:szCs w:val="28"/>
        </w:rPr>
        <w:t>, vielle</w:t>
      </w:r>
      <w:r w:rsidR="005B55EA">
        <w:rPr>
          <w:sz w:val="28"/>
          <w:szCs w:val="28"/>
        </w:rPr>
        <w:t xml:space="preserve">icht auch markieren </w:t>
      </w:r>
      <w:r>
        <w:rPr>
          <w:sz w:val="28"/>
          <w:szCs w:val="28"/>
        </w:rPr>
        <w:t>und zeichnen nur diese Zwischenräume auch bei der Pflanze! 2 Zeichnungen entstehen</w:t>
      </w:r>
      <w:r w:rsidR="009563F2">
        <w:rPr>
          <w:sz w:val="28"/>
          <w:szCs w:val="28"/>
        </w:rPr>
        <w:t>.</w:t>
      </w:r>
    </w:p>
    <w:p w:rsidR="00DB4942" w:rsidRDefault="00DB4942">
      <w:pPr>
        <w:rPr>
          <w:sz w:val="28"/>
          <w:szCs w:val="28"/>
        </w:rPr>
      </w:pPr>
      <w:r>
        <w:rPr>
          <w:noProof/>
        </w:rPr>
        <w:drawing>
          <wp:inline distT="0" distB="0" distL="0" distR="0">
            <wp:extent cx="5760720" cy="4753854"/>
            <wp:effectExtent l="19050" t="0" r="0" b="0"/>
            <wp:docPr id="15" name="Bild 1" descr="E2+-+4+-+27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4+-+270214"/>
                    <pic:cNvPicPr>
                      <a:picLocks noChangeAspect="1" noChangeArrowheads="1"/>
                    </pic:cNvPicPr>
                  </pic:nvPicPr>
                  <pic:blipFill>
                    <a:blip r:embed="rId19" cstate="print"/>
                    <a:srcRect/>
                    <a:stretch>
                      <a:fillRect/>
                    </a:stretch>
                  </pic:blipFill>
                  <pic:spPr bwMode="auto">
                    <a:xfrm>
                      <a:off x="0" y="0"/>
                      <a:ext cx="5760720" cy="4753854"/>
                    </a:xfrm>
                    <a:prstGeom prst="rect">
                      <a:avLst/>
                    </a:prstGeom>
                    <a:noFill/>
                    <a:ln w="9525">
                      <a:noFill/>
                      <a:miter lim="800000"/>
                      <a:headEnd/>
                      <a:tailEnd/>
                    </a:ln>
                  </pic:spPr>
                </pic:pic>
              </a:graphicData>
            </a:graphic>
          </wp:inline>
        </w:drawing>
      </w:r>
    </w:p>
    <w:p w:rsidR="009563F2" w:rsidRDefault="009563F2">
      <w:pPr>
        <w:rPr>
          <w:sz w:val="28"/>
          <w:szCs w:val="28"/>
        </w:rPr>
      </w:pPr>
    </w:p>
    <w:p w:rsidR="009563F2" w:rsidRDefault="009563F2">
      <w:pPr>
        <w:rPr>
          <w:sz w:val="28"/>
          <w:szCs w:val="28"/>
        </w:rPr>
      </w:pPr>
    </w:p>
    <w:p w:rsidR="009563F2" w:rsidRDefault="009563F2">
      <w:pPr>
        <w:rPr>
          <w:sz w:val="28"/>
          <w:szCs w:val="28"/>
        </w:rPr>
      </w:pPr>
      <w:r w:rsidRPr="009563F2">
        <w:rPr>
          <w:noProof/>
          <w:sz w:val="28"/>
          <w:szCs w:val="28"/>
        </w:rPr>
        <w:lastRenderedPageBreak/>
        <w:drawing>
          <wp:inline distT="0" distB="0" distL="0" distR="0">
            <wp:extent cx="4712379" cy="4019550"/>
            <wp:effectExtent l="19050" t="0" r="0" b="0"/>
            <wp:docPr id="16" name="Bild 1" descr="penn-0025b-quadrat-e1341314205984"/>
            <wp:cNvGraphicFramePr/>
            <a:graphic xmlns:a="http://schemas.openxmlformats.org/drawingml/2006/main">
              <a:graphicData uri="http://schemas.openxmlformats.org/drawingml/2006/picture">
                <pic:pic xmlns:pic="http://schemas.openxmlformats.org/drawingml/2006/picture">
                  <pic:nvPicPr>
                    <pic:cNvPr id="2053" name="Picture 5" descr="penn-0025b-quadrat-e1341314205984"/>
                    <pic:cNvPicPr>
                      <a:picLocks noChangeAspect="1" noChangeArrowheads="1"/>
                    </pic:cNvPicPr>
                  </pic:nvPicPr>
                  <pic:blipFill>
                    <a:blip r:embed="rId20" cstate="print"/>
                    <a:srcRect/>
                    <a:stretch>
                      <a:fillRect/>
                    </a:stretch>
                  </pic:blipFill>
                  <pic:spPr bwMode="auto">
                    <a:xfrm>
                      <a:off x="0" y="0"/>
                      <a:ext cx="4712863" cy="4019963"/>
                    </a:xfrm>
                    <a:prstGeom prst="rect">
                      <a:avLst/>
                    </a:prstGeom>
                    <a:noFill/>
                  </pic:spPr>
                </pic:pic>
              </a:graphicData>
            </a:graphic>
          </wp:inline>
        </w:drawing>
      </w:r>
    </w:p>
    <w:p w:rsidR="00E9266D" w:rsidRDefault="00E9266D">
      <w:pPr>
        <w:rPr>
          <w:sz w:val="28"/>
          <w:szCs w:val="28"/>
        </w:rPr>
      </w:pPr>
    </w:p>
    <w:p w:rsidR="00E9266D" w:rsidRDefault="00E9266D">
      <w:pPr>
        <w:rPr>
          <w:sz w:val="28"/>
          <w:szCs w:val="28"/>
        </w:rPr>
      </w:pPr>
    </w:p>
    <w:p w:rsidR="00E9266D" w:rsidRDefault="00E9266D">
      <w:pPr>
        <w:rPr>
          <w:sz w:val="28"/>
          <w:szCs w:val="28"/>
        </w:rPr>
      </w:pPr>
    </w:p>
    <w:p w:rsidR="00E9266D" w:rsidRDefault="00E9266D">
      <w:pPr>
        <w:rPr>
          <w:sz w:val="28"/>
          <w:szCs w:val="28"/>
        </w:rPr>
      </w:pPr>
    </w:p>
    <w:p w:rsidR="00E9266D" w:rsidRDefault="00E9266D">
      <w:pPr>
        <w:rPr>
          <w:sz w:val="28"/>
          <w:szCs w:val="28"/>
        </w:rPr>
      </w:pPr>
    </w:p>
    <w:p w:rsidR="00E9266D" w:rsidRDefault="00E9266D">
      <w:pPr>
        <w:rPr>
          <w:sz w:val="28"/>
          <w:szCs w:val="28"/>
        </w:rPr>
      </w:pPr>
    </w:p>
    <w:p w:rsidR="00E9266D" w:rsidRDefault="00E9266D">
      <w:pPr>
        <w:rPr>
          <w:sz w:val="28"/>
          <w:szCs w:val="28"/>
        </w:rPr>
      </w:pPr>
    </w:p>
    <w:p w:rsidR="00E9266D" w:rsidRDefault="00E9266D">
      <w:pPr>
        <w:rPr>
          <w:sz w:val="28"/>
          <w:szCs w:val="28"/>
        </w:rPr>
      </w:pPr>
    </w:p>
    <w:p w:rsidR="00E9266D" w:rsidRDefault="00E9266D">
      <w:pPr>
        <w:rPr>
          <w:sz w:val="28"/>
          <w:szCs w:val="28"/>
        </w:rPr>
      </w:pPr>
    </w:p>
    <w:p w:rsidR="00E9266D" w:rsidRDefault="00E9266D">
      <w:pPr>
        <w:rPr>
          <w:sz w:val="28"/>
          <w:szCs w:val="28"/>
        </w:rPr>
      </w:pPr>
    </w:p>
    <w:p w:rsidR="00E9266D" w:rsidRDefault="00E9266D">
      <w:pPr>
        <w:rPr>
          <w:sz w:val="28"/>
          <w:szCs w:val="28"/>
        </w:rPr>
      </w:pPr>
    </w:p>
    <w:p w:rsidR="00E9266D" w:rsidRDefault="00E9266D">
      <w:pPr>
        <w:rPr>
          <w:sz w:val="28"/>
          <w:szCs w:val="28"/>
        </w:rPr>
      </w:pPr>
    </w:p>
    <w:p w:rsidR="00E9266D" w:rsidRDefault="00E9266D">
      <w:pPr>
        <w:rPr>
          <w:sz w:val="28"/>
          <w:szCs w:val="28"/>
        </w:rPr>
      </w:pPr>
    </w:p>
    <w:p w:rsidR="00E9266D" w:rsidRDefault="00E9266D">
      <w:pPr>
        <w:rPr>
          <w:sz w:val="28"/>
          <w:szCs w:val="28"/>
        </w:rPr>
      </w:pPr>
    </w:p>
    <w:p w:rsidR="00E9266D" w:rsidRDefault="00E9266D">
      <w:pPr>
        <w:rPr>
          <w:sz w:val="28"/>
          <w:szCs w:val="28"/>
        </w:rPr>
      </w:pPr>
    </w:p>
    <w:p w:rsidR="00E9266D" w:rsidRDefault="00E9266D">
      <w:pPr>
        <w:rPr>
          <w:sz w:val="28"/>
          <w:szCs w:val="28"/>
        </w:rPr>
      </w:pPr>
    </w:p>
    <w:p w:rsidR="00E9266D" w:rsidRDefault="00E9266D">
      <w:pPr>
        <w:rPr>
          <w:sz w:val="28"/>
          <w:szCs w:val="28"/>
        </w:rPr>
      </w:pPr>
    </w:p>
    <w:p w:rsidR="00E9266D" w:rsidRDefault="00E9266D">
      <w:pPr>
        <w:rPr>
          <w:sz w:val="28"/>
          <w:szCs w:val="28"/>
        </w:rPr>
      </w:pPr>
    </w:p>
    <w:p w:rsidR="00E9266D" w:rsidRDefault="00E9266D">
      <w:pPr>
        <w:rPr>
          <w:sz w:val="28"/>
          <w:szCs w:val="28"/>
        </w:rPr>
      </w:pPr>
    </w:p>
    <w:p w:rsidR="00E9266D" w:rsidRDefault="00E9266D">
      <w:pPr>
        <w:rPr>
          <w:sz w:val="28"/>
          <w:szCs w:val="28"/>
        </w:rPr>
      </w:pPr>
    </w:p>
    <w:p w:rsidR="00E9266D" w:rsidRDefault="00E9266D">
      <w:pPr>
        <w:rPr>
          <w:sz w:val="28"/>
          <w:szCs w:val="28"/>
        </w:rPr>
      </w:pPr>
    </w:p>
    <w:p w:rsidR="00E9266D" w:rsidRDefault="00E9266D">
      <w:pPr>
        <w:rPr>
          <w:sz w:val="28"/>
          <w:szCs w:val="28"/>
        </w:rPr>
      </w:pPr>
    </w:p>
    <w:p w:rsidR="00E9266D" w:rsidRDefault="00E9266D">
      <w:pPr>
        <w:rPr>
          <w:sz w:val="28"/>
          <w:szCs w:val="28"/>
        </w:rPr>
      </w:pPr>
    </w:p>
    <w:p w:rsidR="00E9266D" w:rsidRDefault="00E9266D">
      <w:pPr>
        <w:rPr>
          <w:sz w:val="28"/>
          <w:szCs w:val="28"/>
        </w:rPr>
      </w:pPr>
    </w:p>
    <w:p w:rsidR="00E9266D" w:rsidRDefault="00E9266D">
      <w:pPr>
        <w:pBdr>
          <w:bottom w:val="double" w:sz="6" w:space="1" w:color="auto"/>
        </w:pBdr>
        <w:rPr>
          <w:sz w:val="28"/>
          <w:szCs w:val="28"/>
        </w:rPr>
      </w:pPr>
      <w:r>
        <w:rPr>
          <w:sz w:val="28"/>
          <w:szCs w:val="28"/>
        </w:rPr>
        <w:lastRenderedPageBreak/>
        <w:t>1.Stunde Donnerstagskurs 28.1.2016</w:t>
      </w:r>
    </w:p>
    <w:p w:rsidR="00E9266D" w:rsidRDefault="00E9266D">
      <w:pPr>
        <w:rPr>
          <w:sz w:val="28"/>
          <w:szCs w:val="28"/>
        </w:rPr>
      </w:pPr>
    </w:p>
    <w:p w:rsidR="00E9266D" w:rsidRPr="00E9266D" w:rsidRDefault="00E9266D" w:rsidP="00E9266D">
      <w:pPr>
        <w:rPr>
          <w:b/>
          <w:bCs/>
          <w:color w:val="666666"/>
          <w:shd w:val="clear" w:color="auto" w:fill="FFFFFF"/>
          <w:lang w:eastAsia="de-AT"/>
        </w:rPr>
      </w:pPr>
      <w:r w:rsidRPr="00E9266D">
        <w:rPr>
          <w:b/>
          <w:bCs/>
          <w:color w:val="666666"/>
          <w:shd w:val="clear" w:color="auto" w:fill="FFFFFF"/>
          <w:lang w:eastAsia="de-AT"/>
        </w:rPr>
        <w:t>"Wenn wir aufhören zu versuchen, uns zu verbessern und anfangen zu versuchen uns selbst Freude zu machen, kommen wir viel weiter als Künstler."</w:t>
      </w:r>
    </w:p>
    <w:p w:rsidR="00E9266D" w:rsidRPr="00E9266D" w:rsidRDefault="00E9266D" w:rsidP="00E9266D">
      <w:pPr>
        <w:rPr>
          <w:b/>
          <w:bCs/>
          <w:color w:val="666666"/>
          <w:shd w:val="clear" w:color="auto" w:fill="FFFFFF"/>
          <w:lang w:eastAsia="de-AT"/>
        </w:rPr>
      </w:pPr>
    </w:p>
    <w:p w:rsidR="00E9266D" w:rsidRPr="00E9266D" w:rsidRDefault="00E9266D" w:rsidP="00E9266D">
      <w:r w:rsidRPr="00E9266D">
        <w:rPr>
          <w:b/>
        </w:rPr>
        <w:t>Warm-</w:t>
      </w:r>
      <w:proofErr w:type="spellStart"/>
      <w:r w:rsidRPr="00E9266D">
        <w:rPr>
          <w:b/>
        </w:rPr>
        <w:t>Up</w:t>
      </w:r>
      <w:proofErr w:type="spellEnd"/>
      <w:r w:rsidRPr="00E9266D">
        <w:t xml:space="preserve">: Nachdem vielleicht doch einige die Zeichenstifte länger nicht mehr in der Hand hatten, fangen wir mit lockerem Einzeichnen an, d.h. </w:t>
      </w:r>
      <w:proofErr w:type="gramStart"/>
      <w:r w:rsidRPr="00E9266D">
        <w:t>zeichnet</w:t>
      </w:r>
      <w:proofErr w:type="gramEnd"/>
      <w:r w:rsidRPr="00E9266D">
        <w:t xml:space="preserve"> ganz locker die Dinge oder Menschen um euch herum. Seid ganz locker, hier soll kein Kunstwerk entstehen, denkt einfach ihr seid beim Telefonieren und nebenbei kritzelt ihr ein bisschen herum. Gerne auch aus dem Fenster schauen mit dem Blatt in der Hand etc.  </w:t>
      </w:r>
      <w:proofErr w:type="spellStart"/>
      <w:r w:rsidRPr="00E9266D">
        <w:t>Skribbelt</w:t>
      </w:r>
      <w:proofErr w:type="spellEnd"/>
      <w:r w:rsidRPr="00E9266D">
        <w:t xml:space="preserve"> euch ein! Ich habe auch neue Bleistifte und Grafitstifte gekauft, die Ihr gerne ausprobieren könnt.</w:t>
      </w:r>
      <w:r w:rsidRPr="00E9266D">
        <w:br/>
      </w:r>
    </w:p>
    <w:p w:rsidR="00E9266D" w:rsidRPr="00E9266D" w:rsidRDefault="00E9266D" w:rsidP="00E9266D">
      <w:r w:rsidRPr="00E9266D">
        <w:rPr>
          <w:b/>
        </w:rPr>
        <w:t>Übung 1</w:t>
      </w:r>
      <w:r w:rsidRPr="00E9266D">
        <w:t xml:space="preserve">: Stillleben – heute beschäftigen wir uns mit dem klassischen Stillleben und jeder setzt das Motiv seiner Wahl in der Technik seiner Wahl um. Gerne dürfen Aquarellstifte oder Buntstifte ausprobiert werden. Für die Anfänger würde ich ein klassisches Stillleben vorschlagen mit Obst. </w:t>
      </w:r>
      <w:r w:rsidRPr="00E9266D">
        <w:br/>
        <w:t>Diese Übung schult weiter Euer Auge, da wir von 3D Objekten abzeichnen und nicht von einem Foto, was auf jeden Fall schwieriger zu lernen ist, aber absolut notwendig!</w:t>
      </w:r>
    </w:p>
    <w:p w:rsidR="00E9266D" w:rsidRPr="00E9266D" w:rsidRDefault="00E9266D" w:rsidP="00E9266D">
      <w:r w:rsidRPr="00E9266D">
        <w:t xml:space="preserve">Zuerst am </w:t>
      </w:r>
      <w:proofErr w:type="spellStart"/>
      <w:r w:rsidRPr="00E9266D">
        <w:t>Besten</w:t>
      </w:r>
      <w:proofErr w:type="spellEnd"/>
      <w:r w:rsidRPr="00E9266D">
        <w:t xml:space="preserve"> „</w:t>
      </w:r>
      <w:proofErr w:type="spellStart"/>
      <w:r w:rsidRPr="00E9266D">
        <w:rPr>
          <w:i/>
        </w:rPr>
        <w:t>Heranskribbeln</w:t>
      </w:r>
      <w:proofErr w:type="spellEnd"/>
      <w:r w:rsidRPr="00E9266D">
        <w:t xml:space="preserve">“ an das Ganze aus verschiedenen Ansichten (aus dem Bauch gekritzelte Fassungen) – Stift NICHT absetzen, die ganze Zeit bewegt sich der Stift auf dem Blatt - dann </w:t>
      </w:r>
      <w:r w:rsidRPr="00E9266D">
        <w:rPr>
          <w:i/>
        </w:rPr>
        <w:t xml:space="preserve">Blindzeichnen </w:t>
      </w:r>
      <w:r w:rsidRPr="00E9266D">
        <w:t>der gesamten Kontur, mehrere Varianten übereinander Außen- und Binnenkontur. Wir wählen eine Variante und fertigen eine „schöne“ Zeichnung an. Jeder nach seinem Können. Gerne auch Papierrollen, Schuhe, Kästchen, Bücher, Stifte auf Papier, Saftpackungen, Weinflaschen, Tassen, Gläser, Teller, Schüsseln ………..</w:t>
      </w:r>
    </w:p>
    <w:p w:rsidR="00E9266D" w:rsidRPr="00E9266D" w:rsidRDefault="00E9266D" w:rsidP="00E9266D">
      <w:r w:rsidRPr="00E9266D">
        <w:t>Beim Gruppieren eines Stilllebens nimmt man gerne als Ausgangsbasis eine geometrische Form an. Wir könnten mit einem Dreieck arbeiten und die Gegenstände so gruppieren, dass diese in die Form passen. Dazu ein Beispiel:</w:t>
      </w:r>
    </w:p>
    <w:p w:rsidR="00E9266D" w:rsidRPr="00E9266D" w:rsidRDefault="00E9266D" w:rsidP="00E9266D">
      <w:r w:rsidRPr="00E9266D">
        <w:t xml:space="preserve"> </w:t>
      </w:r>
      <w:r w:rsidRPr="00E9266D">
        <w:rPr>
          <w:noProof/>
        </w:rPr>
        <w:drawing>
          <wp:inline distT="0" distB="0" distL="0" distR="0">
            <wp:extent cx="2540000" cy="1447800"/>
            <wp:effectExtent l="19050" t="0" r="0" b="0"/>
            <wp:docPr id="31" name="Bild 1" descr="Stillleben zeichnen und m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illleben zeichnen und malen"/>
                    <pic:cNvPicPr>
                      <a:picLocks noChangeAspect="1" noChangeArrowheads="1"/>
                    </pic:cNvPicPr>
                  </pic:nvPicPr>
                  <pic:blipFill>
                    <a:blip r:embed="rId21" cstate="print"/>
                    <a:srcRect/>
                    <a:stretch>
                      <a:fillRect/>
                    </a:stretch>
                  </pic:blipFill>
                  <pic:spPr bwMode="auto">
                    <a:xfrm>
                      <a:off x="0" y="0"/>
                      <a:ext cx="2540000" cy="1447800"/>
                    </a:xfrm>
                    <a:prstGeom prst="rect">
                      <a:avLst/>
                    </a:prstGeom>
                    <a:noFill/>
                    <a:ln w="9525">
                      <a:noFill/>
                      <a:miter lim="800000"/>
                      <a:headEnd/>
                      <a:tailEnd/>
                    </a:ln>
                  </pic:spPr>
                </pic:pic>
              </a:graphicData>
            </a:graphic>
          </wp:inline>
        </w:drawing>
      </w:r>
      <w:r w:rsidRPr="00E9266D">
        <w:rPr>
          <w:noProof/>
        </w:rPr>
        <w:drawing>
          <wp:inline distT="0" distB="0" distL="0" distR="0">
            <wp:extent cx="2200275" cy="1593977"/>
            <wp:effectExtent l="19050" t="0" r="9525" b="0"/>
            <wp:docPr id="33" name="Bild 4" descr="Stillleben zeichnen und m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illleben zeichnen und malen"/>
                    <pic:cNvPicPr>
                      <a:picLocks noChangeAspect="1" noChangeArrowheads="1"/>
                    </pic:cNvPicPr>
                  </pic:nvPicPr>
                  <pic:blipFill>
                    <a:blip r:embed="rId22" cstate="print"/>
                    <a:srcRect/>
                    <a:stretch>
                      <a:fillRect/>
                    </a:stretch>
                  </pic:blipFill>
                  <pic:spPr bwMode="auto">
                    <a:xfrm>
                      <a:off x="0" y="0"/>
                      <a:ext cx="2202542" cy="1595619"/>
                    </a:xfrm>
                    <a:prstGeom prst="rect">
                      <a:avLst/>
                    </a:prstGeom>
                    <a:noFill/>
                    <a:ln w="9525">
                      <a:noFill/>
                      <a:miter lim="800000"/>
                      <a:headEnd/>
                      <a:tailEnd/>
                    </a:ln>
                  </pic:spPr>
                </pic:pic>
              </a:graphicData>
            </a:graphic>
          </wp:inline>
        </w:drawing>
      </w:r>
    </w:p>
    <w:p w:rsidR="00E9266D" w:rsidRPr="00E9266D" w:rsidRDefault="00E9266D" w:rsidP="00E9266D">
      <w:r w:rsidRPr="00E9266D">
        <w:t>Mit starken Kontrasten arbeiten, Schatten nicht vergessen – die Vorzeichnung, bis einem die Skizze gefällt mit dünnen Linien bzw. eher einem weichen Bleistift anfertigen, damit man noch gut korrigieren kann. (Bleistifte weich Markierung B=Black – 8B/H=</w:t>
      </w:r>
      <w:proofErr w:type="spellStart"/>
      <w:r w:rsidRPr="00E9266D">
        <w:t>Hard</w:t>
      </w:r>
      <w:proofErr w:type="spellEnd"/>
      <w:r w:rsidRPr="00E9266D">
        <w:t xml:space="preserve"> – 8H – harte Stifte, deren Spur sich ins Papier graben kann und deutliche Spuren hinterlässt)</w:t>
      </w:r>
    </w:p>
    <w:p w:rsidR="00E9266D" w:rsidRPr="00E9266D" w:rsidRDefault="00E9266D" w:rsidP="00E9266D"/>
    <w:p w:rsidR="00E9266D" w:rsidRPr="00E9266D" w:rsidRDefault="00E9266D" w:rsidP="00E9266D">
      <w:r w:rsidRPr="00E9266D">
        <w:t xml:space="preserve">Wer nicht fertig wird oder noch etwas anderes beginnen möchte – bitte das Stillleben fotografieren, so kann man später noch damit arbeiten! </w:t>
      </w:r>
    </w:p>
    <w:p w:rsidR="00E9266D" w:rsidRDefault="00E9266D" w:rsidP="00E9266D">
      <w:r w:rsidRPr="00E9266D">
        <w:rPr>
          <w:b/>
        </w:rPr>
        <w:t>Übung 2</w:t>
      </w:r>
      <w:r w:rsidRPr="00E9266D">
        <w:t>: Freie Arbeit – jeder arbeitet an seinem Projekt.</w:t>
      </w:r>
    </w:p>
    <w:p w:rsidR="000169F8" w:rsidRDefault="000169F8" w:rsidP="00E9266D"/>
    <w:p w:rsidR="000169F8" w:rsidRDefault="000169F8" w:rsidP="00E9266D"/>
    <w:p w:rsidR="000169F8" w:rsidRDefault="000169F8" w:rsidP="00E9266D"/>
    <w:p w:rsidR="000169F8" w:rsidRDefault="000169F8" w:rsidP="00E9266D"/>
    <w:p w:rsidR="000169F8" w:rsidRDefault="000169F8" w:rsidP="00E9266D"/>
    <w:p w:rsidR="000169F8" w:rsidRDefault="000169F8" w:rsidP="00E9266D"/>
    <w:p w:rsidR="000169F8" w:rsidRDefault="000169F8" w:rsidP="00E9266D"/>
    <w:p w:rsidR="000169F8" w:rsidRDefault="000169F8" w:rsidP="00E9266D">
      <w:pPr>
        <w:pBdr>
          <w:bottom w:val="double" w:sz="6" w:space="1" w:color="auto"/>
        </w:pBdr>
      </w:pPr>
      <w:r>
        <w:lastRenderedPageBreak/>
        <w:t>2.Stunde Donnerstagskurs 4.2.2016</w:t>
      </w:r>
    </w:p>
    <w:p w:rsidR="000169F8" w:rsidRDefault="000169F8" w:rsidP="00E9266D"/>
    <w:p w:rsidR="000169F8" w:rsidRDefault="000169F8" w:rsidP="00E9266D"/>
    <w:p w:rsidR="000169F8" w:rsidRDefault="000169F8" w:rsidP="000169F8">
      <w:r w:rsidRPr="000F22A3">
        <w:rPr>
          <w:b/>
        </w:rPr>
        <w:t>Warm-</w:t>
      </w:r>
      <w:proofErr w:type="spellStart"/>
      <w:r w:rsidRPr="000F22A3">
        <w:rPr>
          <w:b/>
        </w:rPr>
        <w:t>Up</w:t>
      </w:r>
      <w:proofErr w:type="spellEnd"/>
      <w:r>
        <w:t>: Einzeichnen nach eigenen Ideen bzw. Wünschen</w:t>
      </w:r>
      <w:r>
        <w:br/>
      </w:r>
    </w:p>
    <w:p w:rsidR="000169F8" w:rsidRPr="000F22A3" w:rsidRDefault="000169F8" w:rsidP="000169F8">
      <w:pPr>
        <w:rPr>
          <w:b/>
        </w:rPr>
      </w:pPr>
      <w:r w:rsidRPr="000F22A3">
        <w:rPr>
          <w:b/>
        </w:rPr>
        <w:t>Thema: Stillleben</w:t>
      </w:r>
      <w:r>
        <w:rPr>
          <w:b/>
        </w:rPr>
        <w:t xml:space="preserve"> – Aufgaben für die nächsten Zeichenstunden</w:t>
      </w:r>
    </w:p>
    <w:p w:rsidR="000169F8" w:rsidRDefault="000169F8" w:rsidP="000169F8">
      <w:r>
        <w:t>Ich  möchte gerne noch beim Thema Stillleben</w:t>
      </w:r>
      <w:r w:rsidR="008077BD">
        <w:t>, also vom 3D Objekt Zeichnen,</w:t>
      </w:r>
      <w:r>
        <w:t xml:space="preserve"> bleiben und das Thema </w:t>
      </w:r>
      <w:r w:rsidRPr="0018065F">
        <w:rPr>
          <w:b/>
        </w:rPr>
        <w:t>Messen mit dem Bleistift</w:t>
      </w:r>
      <w:r>
        <w:t xml:space="preserve"> aufgreifen. Dazu bauen wir ein Stillleben auf, mit einem Bücherstapel o.ä. auf den wir was </w:t>
      </w:r>
      <w:proofErr w:type="spellStart"/>
      <w:r>
        <w:t>draufstellen</w:t>
      </w:r>
      <w:proofErr w:type="spellEnd"/>
      <w:r>
        <w:t>, zum Bsp. Obst o.ä. Wir zeichnen dieses zuerst „Blind“ und dann erkläre ich euch in Ruhe, wie wir hier die Größenverhältnisse messen können. (Mit dem Bildfinder Konturen checken….) Das Messen muss man auch üben!</w:t>
      </w:r>
      <w:r>
        <w:br/>
      </w:r>
    </w:p>
    <w:p w:rsidR="000169F8" w:rsidRDefault="000169F8" w:rsidP="000169F8">
      <w:r>
        <w:t>Wer möchte kann dann am Stillleben vom letzten Mal weiterarbeiten bzw. in einer anderen Technik umsetzen oder er bekommt von mir was Neues zum Bsp. einen High-</w:t>
      </w:r>
      <w:proofErr w:type="spellStart"/>
      <w:r>
        <w:t>Heel</w:t>
      </w:r>
      <w:proofErr w:type="spellEnd"/>
      <w:r>
        <w:t xml:space="preserve"> oder eine zerquetschte Dose</w:t>
      </w:r>
      <w:proofErr w:type="gramStart"/>
      <w:r>
        <w:t>……..</w:t>
      </w:r>
      <w:proofErr w:type="gramEnd"/>
    </w:p>
    <w:p w:rsidR="000169F8" w:rsidRDefault="000169F8" w:rsidP="000169F8">
      <w:r>
        <w:rPr>
          <w:noProof/>
        </w:rPr>
        <w:drawing>
          <wp:inline distT="0" distB="0" distL="0" distR="0">
            <wp:extent cx="2638425" cy="1982588"/>
            <wp:effectExtent l="19050" t="0" r="9525" b="0"/>
            <wp:docPr id="17" name="Bild 1" descr="http://www.philoso.de/de_neu/000021themen/000004Aesthetik/000006Stile%20und%20Gruende/000007Stillleben/bilder/ceza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hiloso.de/de_neu/000021themen/000004Aesthetik/000006Stile%20und%20Gruende/000007Stillleben/bilder/cezanne.jpg"/>
                    <pic:cNvPicPr>
                      <a:picLocks noChangeAspect="1" noChangeArrowheads="1"/>
                    </pic:cNvPicPr>
                  </pic:nvPicPr>
                  <pic:blipFill>
                    <a:blip r:embed="rId23" cstate="print"/>
                    <a:srcRect/>
                    <a:stretch>
                      <a:fillRect/>
                    </a:stretch>
                  </pic:blipFill>
                  <pic:spPr bwMode="auto">
                    <a:xfrm>
                      <a:off x="0" y="0"/>
                      <a:ext cx="2638425" cy="1982588"/>
                    </a:xfrm>
                    <a:prstGeom prst="rect">
                      <a:avLst/>
                    </a:prstGeom>
                    <a:noFill/>
                    <a:ln w="9525">
                      <a:noFill/>
                      <a:miter lim="800000"/>
                      <a:headEnd/>
                      <a:tailEnd/>
                    </a:ln>
                  </pic:spPr>
                </pic:pic>
              </a:graphicData>
            </a:graphic>
          </wp:inline>
        </w:drawing>
      </w:r>
      <w:r>
        <w:t xml:space="preserve"> Paul Cezanne</w:t>
      </w:r>
      <w:r>
        <w:br/>
      </w:r>
    </w:p>
    <w:p w:rsidR="000169F8" w:rsidRDefault="000169F8" w:rsidP="000169F8">
      <w:r>
        <w:t xml:space="preserve">Hier ein wunderbares Beispiel, bei dem die Bleistiftzeichnung zart mit Aquarellfarben o.ä. </w:t>
      </w:r>
      <w:proofErr w:type="spellStart"/>
      <w:r>
        <w:t>coloriert</w:t>
      </w:r>
      <w:proofErr w:type="spellEnd"/>
      <w:r>
        <w:t xml:space="preserve"> wurde! Wer möchte, kann dies gerne ausprobieren bzw. in den nächsten Stunden auch mit verschiedenen Techniken testen. Was bei diesem Beispiel sicherlich auch gut funktioniert, sind Aquarellstifte, die man dann mit einem dünnen Pinsel mit Wasser auflöst, es entsteht eine </w:t>
      </w:r>
      <w:proofErr w:type="spellStart"/>
      <w:r>
        <w:t>Lavierung</w:t>
      </w:r>
      <w:proofErr w:type="spellEnd"/>
      <w:r>
        <w:t xml:space="preserve">, d.h. die Farbschicht ist transparent (Aquarellmalerei ist also eine </w:t>
      </w:r>
      <w:proofErr w:type="spellStart"/>
      <w:r>
        <w:t>Lavurtechnik</w:t>
      </w:r>
      <w:proofErr w:type="spellEnd"/>
      <w:r>
        <w:t>)!</w:t>
      </w:r>
    </w:p>
    <w:p w:rsidR="000169F8" w:rsidRDefault="000169F8" w:rsidP="000169F8">
      <w:pPr>
        <w:spacing w:after="200" w:line="276" w:lineRule="auto"/>
      </w:pPr>
    </w:p>
    <w:p w:rsidR="000169F8" w:rsidRDefault="00C51C63" w:rsidP="000169F8">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3pt;height:24.3pt"/>
        </w:pict>
      </w:r>
      <w:r w:rsidR="000169F8">
        <w:rPr>
          <w:noProof/>
        </w:rPr>
        <w:drawing>
          <wp:inline distT="0" distB="0" distL="0" distR="0">
            <wp:extent cx="3762375" cy="2635534"/>
            <wp:effectExtent l="19050" t="0" r="0" b="0"/>
            <wp:docPr id="18" name="Bild 5" descr="http://www.kunstlinks.de/material/vtuempling/stillleben2/Hoferin_Stillle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unstlinks.de/material/vtuempling/stillleben2/Hoferin_Stillleben.jpg"/>
                    <pic:cNvPicPr>
                      <a:picLocks noChangeAspect="1" noChangeArrowheads="1"/>
                    </pic:cNvPicPr>
                  </pic:nvPicPr>
                  <pic:blipFill>
                    <a:blip r:embed="rId24" cstate="print"/>
                    <a:srcRect/>
                    <a:stretch>
                      <a:fillRect/>
                    </a:stretch>
                  </pic:blipFill>
                  <pic:spPr bwMode="auto">
                    <a:xfrm>
                      <a:off x="0" y="0"/>
                      <a:ext cx="3761131" cy="2634663"/>
                    </a:xfrm>
                    <a:prstGeom prst="rect">
                      <a:avLst/>
                    </a:prstGeom>
                    <a:noFill/>
                    <a:ln w="9525">
                      <a:noFill/>
                      <a:miter lim="800000"/>
                      <a:headEnd/>
                      <a:tailEnd/>
                    </a:ln>
                  </pic:spPr>
                </pic:pic>
              </a:graphicData>
            </a:graphic>
          </wp:inline>
        </w:drawing>
      </w:r>
    </w:p>
    <w:p w:rsidR="000169F8" w:rsidRPr="00E9266D" w:rsidRDefault="000169F8" w:rsidP="00E9266D"/>
    <w:p w:rsidR="00E9266D" w:rsidRPr="00E9266D" w:rsidRDefault="00E9266D"/>
    <w:sectPr w:rsidR="00E9266D" w:rsidRPr="00E9266D" w:rsidSect="002472EE">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97465A"/>
    <w:multiLevelType w:val="hybridMultilevel"/>
    <w:tmpl w:val="6E96E212"/>
    <w:lvl w:ilvl="0" w:tplc="0D666830">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7E4299"/>
    <w:rsid w:val="000169F8"/>
    <w:rsid w:val="00053CF5"/>
    <w:rsid w:val="00062A63"/>
    <w:rsid w:val="00143A1A"/>
    <w:rsid w:val="001659CE"/>
    <w:rsid w:val="002472EE"/>
    <w:rsid w:val="002959DC"/>
    <w:rsid w:val="002B4DBC"/>
    <w:rsid w:val="002C1243"/>
    <w:rsid w:val="003A5890"/>
    <w:rsid w:val="003D5476"/>
    <w:rsid w:val="003D663D"/>
    <w:rsid w:val="00470D5F"/>
    <w:rsid w:val="00473083"/>
    <w:rsid w:val="004A5B75"/>
    <w:rsid w:val="004B533E"/>
    <w:rsid w:val="004D46DD"/>
    <w:rsid w:val="004E4900"/>
    <w:rsid w:val="004E645D"/>
    <w:rsid w:val="005B1851"/>
    <w:rsid w:val="005B55EA"/>
    <w:rsid w:val="006268AB"/>
    <w:rsid w:val="00663E23"/>
    <w:rsid w:val="0068106E"/>
    <w:rsid w:val="0069304B"/>
    <w:rsid w:val="006E187B"/>
    <w:rsid w:val="00763ED9"/>
    <w:rsid w:val="007A57D4"/>
    <w:rsid w:val="007E4299"/>
    <w:rsid w:val="008077BD"/>
    <w:rsid w:val="00886F99"/>
    <w:rsid w:val="0091094C"/>
    <w:rsid w:val="009563F2"/>
    <w:rsid w:val="009F0983"/>
    <w:rsid w:val="00A11D8F"/>
    <w:rsid w:val="00A33316"/>
    <w:rsid w:val="00A4364C"/>
    <w:rsid w:val="00A65026"/>
    <w:rsid w:val="00A92ED6"/>
    <w:rsid w:val="00AB2F3D"/>
    <w:rsid w:val="00BB12C8"/>
    <w:rsid w:val="00C03C0A"/>
    <w:rsid w:val="00C51C63"/>
    <w:rsid w:val="00CF0934"/>
    <w:rsid w:val="00CF6F21"/>
    <w:rsid w:val="00D510CC"/>
    <w:rsid w:val="00DB4942"/>
    <w:rsid w:val="00DC0389"/>
    <w:rsid w:val="00E600F5"/>
    <w:rsid w:val="00E6683A"/>
    <w:rsid w:val="00E83223"/>
    <w:rsid w:val="00E9266D"/>
    <w:rsid w:val="00F34F6F"/>
    <w:rsid w:val="00F87A7B"/>
    <w:rsid w:val="00FD2F44"/>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E4299"/>
    <w:pPr>
      <w:spacing w:after="0" w:line="240" w:lineRule="auto"/>
    </w:pPr>
    <w:rPr>
      <w:rFonts w:ascii="Times New Roman" w:eastAsia="Times New Roman" w:hAnsi="Times New Roman" w:cs="Times New Roman"/>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D547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D5476"/>
    <w:rPr>
      <w:rFonts w:ascii="Tahoma" w:eastAsia="Times New Roman" w:hAnsi="Tahoma" w:cs="Tahoma"/>
      <w:sz w:val="16"/>
      <w:szCs w:val="16"/>
      <w:lang w:val="de-DE" w:eastAsia="de-DE"/>
    </w:rPr>
  </w:style>
  <w:style w:type="paragraph" w:styleId="Listenabsatz">
    <w:name w:val="List Paragraph"/>
    <w:basedOn w:val="Standard"/>
    <w:uiPriority w:val="34"/>
    <w:qFormat/>
    <w:rsid w:val="00CF6F21"/>
    <w:pPr>
      <w:ind w:left="720"/>
      <w:contextualSpacing/>
    </w:pPr>
  </w:style>
</w:styles>
</file>

<file path=word/webSettings.xml><?xml version="1.0" encoding="utf-8"?>
<w:webSettings xmlns:r="http://schemas.openxmlformats.org/officeDocument/2006/relationships" xmlns:w="http://schemas.openxmlformats.org/wordprocessingml/2006/main">
  <w:divs>
    <w:div w:id="217206211">
      <w:bodyDiv w:val="1"/>
      <w:marLeft w:val="0"/>
      <w:marRight w:val="0"/>
      <w:marTop w:val="0"/>
      <w:marBottom w:val="0"/>
      <w:divBdr>
        <w:top w:val="none" w:sz="0" w:space="0" w:color="auto"/>
        <w:left w:val="none" w:sz="0" w:space="0" w:color="auto"/>
        <w:bottom w:val="none" w:sz="0" w:space="0" w:color="auto"/>
        <w:right w:val="none" w:sz="0" w:space="0" w:color="auto"/>
      </w:divBdr>
    </w:div>
    <w:div w:id="278882313">
      <w:bodyDiv w:val="1"/>
      <w:marLeft w:val="0"/>
      <w:marRight w:val="0"/>
      <w:marTop w:val="0"/>
      <w:marBottom w:val="0"/>
      <w:divBdr>
        <w:top w:val="none" w:sz="0" w:space="0" w:color="auto"/>
        <w:left w:val="none" w:sz="0" w:space="0" w:color="auto"/>
        <w:bottom w:val="none" w:sz="0" w:space="0" w:color="auto"/>
        <w:right w:val="none" w:sz="0" w:space="0" w:color="auto"/>
      </w:divBdr>
      <w:divsChild>
        <w:div w:id="1659266025">
          <w:marLeft w:val="0"/>
          <w:marRight w:val="0"/>
          <w:marTop w:val="0"/>
          <w:marBottom w:val="0"/>
          <w:divBdr>
            <w:top w:val="none" w:sz="0" w:space="0" w:color="auto"/>
            <w:left w:val="none" w:sz="0" w:space="0" w:color="auto"/>
            <w:bottom w:val="none" w:sz="0" w:space="0" w:color="auto"/>
            <w:right w:val="none" w:sz="0" w:space="0" w:color="auto"/>
          </w:divBdr>
          <w:divsChild>
            <w:div w:id="1702591933">
              <w:marLeft w:val="0"/>
              <w:marRight w:val="0"/>
              <w:marTop w:val="0"/>
              <w:marBottom w:val="0"/>
              <w:divBdr>
                <w:top w:val="none" w:sz="0" w:space="0" w:color="auto"/>
                <w:left w:val="none" w:sz="0" w:space="0" w:color="auto"/>
                <w:bottom w:val="none" w:sz="0" w:space="0" w:color="auto"/>
                <w:right w:val="none" w:sz="0" w:space="0" w:color="auto"/>
              </w:divBdr>
              <w:divsChild>
                <w:div w:id="1173955956">
                  <w:marLeft w:val="0"/>
                  <w:marRight w:val="0"/>
                  <w:marTop w:val="0"/>
                  <w:marBottom w:val="0"/>
                  <w:divBdr>
                    <w:top w:val="none" w:sz="0" w:space="0" w:color="auto"/>
                    <w:left w:val="none" w:sz="0" w:space="0" w:color="auto"/>
                    <w:bottom w:val="none" w:sz="0" w:space="0" w:color="auto"/>
                    <w:right w:val="none" w:sz="0" w:space="0" w:color="auto"/>
                  </w:divBdr>
                  <w:divsChild>
                    <w:div w:id="333532504">
                      <w:marLeft w:val="0"/>
                      <w:marRight w:val="0"/>
                      <w:marTop w:val="0"/>
                      <w:marBottom w:val="0"/>
                      <w:divBdr>
                        <w:top w:val="none" w:sz="0" w:space="0" w:color="auto"/>
                        <w:left w:val="none" w:sz="0" w:space="0" w:color="auto"/>
                        <w:bottom w:val="none" w:sz="0" w:space="0" w:color="auto"/>
                        <w:right w:val="none" w:sz="0" w:space="0" w:color="auto"/>
                      </w:divBdr>
                      <w:divsChild>
                        <w:div w:id="54683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7492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1713</Words>
  <Characters>10796</Characters>
  <Application>Microsoft Office Word</Application>
  <DocSecurity>0</DocSecurity>
  <Lines>89</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carolin.labek</dc:creator>
  <cp:lastModifiedBy>carolin.labek</cp:lastModifiedBy>
  <cp:revision>12</cp:revision>
  <cp:lastPrinted>2016-01-27T16:19:00Z</cp:lastPrinted>
  <dcterms:created xsi:type="dcterms:W3CDTF">2015-11-04T15:37:00Z</dcterms:created>
  <dcterms:modified xsi:type="dcterms:W3CDTF">2016-02-04T08:37:00Z</dcterms:modified>
</cp:coreProperties>
</file>